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6987C" w14:textId="5C0DAF13" w:rsidR="008D4D5A" w:rsidRPr="00BB1457" w:rsidRDefault="00C476BC" w:rsidP="00BB1457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noProof/>
        </w:rPr>
        <w:drawing>
          <wp:inline distT="0" distB="0" distL="0" distR="0" wp14:anchorId="340C629D" wp14:editId="14C14956">
            <wp:extent cx="5940425" cy="8682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8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0EF1F" w14:textId="77777777" w:rsidR="00C476BC" w:rsidRDefault="00C476BC" w:rsidP="00BB1457">
      <w:pPr>
        <w:jc w:val="center"/>
        <w:rPr>
          <w:rFonts w:ascii="Times New Roman" w:hAnsi="Times New Roman"/>
          <w:b/>
          <w:sz w:val="26"/>
          <w:szCs w:val="26"/>
        </w:rPr>
      </w:pPr>
    </w:p>
    <w:p w14:paraId="7B632D16" w14:textId="77777777" w:rsidR="00C476BC" w:rsidRDefault="00C476BC" w:rsidP="00BB1457">
      <w:pPr>
        <w:jc w:val="center"/>
        <w:rPr>
          <w:rFonts w:ascii="Times New Roman" w:hAnsi="Times New Roman"/>
          <w:b/>
          <w:sz w:val="26"/>
          <w:szCs w:val="26"/>
        </w:rPr>
      </w:pPr>
    </w:p>
    <w:p w14:paraId="65EE665C" w14:textId="45A238A0" w:rsidR="00BB1457" w:rsidRPr="00BB1457" w:rsidRDefault="00BB1457" w:rsidP="00BB1457">
      <w:pPr>
        <w:jc w:val="center"/>
        <w:rPr>
          <w:rFonts w:ascii="Times New Roman" w:hAnsi="Times New Roman"/>
          <w:b/>
          <w:sz w:val="26"/>
          <w:szCs w:val="26"/>
        </w:rPr>
      </w:pPr>
      <w:r w:rsidRPr="00BB1457">
        <w:rPr>
          <w:rFonts w:ascii="Times New Roman" w:hAnsi="Times New Roman"/>
          <w:b/>
          <w:sz w:val="26"/>
          <w:szCs w:val="26"/>
        </w:rPr>
        <w:lastRenderedPageBreak/>
        <w:t>СОДЕРЖАНИЕ</w:t>
      </w:r>
    </w:p>
    <w:p w14:paraId="05D9C74B" w14:textId="77777777" w:rsidR="00BB1457" w:rsidRPr="00BB1457" w:rsidRDefault="00BB1457" w:rsidP="00BB1457">
      <w:pPr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094"/>
        <w:gridCol w:w="7222"/>
        <w:gridCol w:w="789"/>
      </w:tblGrid>
      <w:tr w:rsidR="00BB1457" w:rsidRPr="00BB1457" w14:paraId="4A0D1A86" w14:textId="77777777" w:rsidTr="001722ED">
        <w:tc>
          <w:tcPr>
            <w:tcW w:w="1134" w:type="dxa"/>
            <w:shd w:val="clear" w:color="auto" w:fill="auto"/>
          </w:tcPr>
          <w:p w14:paraId="0EBF42FE" w14:textId="77777777" w:rsidR="00BB1457" w:rsidRPr="00BB1457" w:rsidRDefault="00BB1457" w:rsidP="00BB1457">
            <w:pPr>
              <w:numPr>
                <w:ilvl w:val="0"/>
                <w:numId w:val="39"/>
              </w:numPr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5A79CD55" w14:textId="77777777" w:rsidR="00BB1457" w:rsidRPr="00BB1457" w:rsidRDefault="00BB1457" w:rsidP="00BB1457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BB1457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14:paraId="0DC72587" w14:textId="77777777" w:rsidR="00BB1457" w:rsidRPr="00BB1457" w:rsidRDefault="00BB1457" w:rsidP="00BB145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2BF751E2" w14:textId="4E1B45E4" w:rsidR="00BB1457" w:rsidRPr="00BB1457" w:rsidRDefault="006651A3" w:rsidP="00BB145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</w:tr>
      <w:tr w:rsidR="00BB1457" w:rsidRPr="00BB1457" w14:paraId="743D3DE6" w14:textId="77777777" w:rsidTr="001722ED">
        <w:tc>
          <w:tcPr>
            <w:tcW w:w="1134" w:type="dxa"/>
            <w:shd w:val="clear" w:color="auto" w:fill="auto"/>
          </w:tcPr>
          <w:p w14:paraId="73BF7532" w14:textId="77777777" w:rsidR="00BB1457" w:rsidRPr="00BB1457" w:rsidRDefault="00BB1457" w:rsidP="00BB1457">
            <w:pPr>
              <w:numPr>
                <w:ilvl w:val="0"/>
                <w:numId w:val="39"/>
              </w:numPr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12FFFC4C" w14:textId="77777777" w:rsidR="00BB1457" w:rsidRPr="00BB1457" w:rsidRDefault="00BB1457" w:rsidP="00BB1457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bookmarkStart w:id="0" w:name="_Hlk44168201"/>
            <w:r w:rsidRPr="00BB1457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14:paraId="017EB047" w14:textId="68019DB6" w:rsidR="00BB1457" w:rsidRPr="00BB1457" w:rsidRDefault="006651A3" w:rsidP="00BB145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</w:tr>
      <w:tr w:rsidR="00BB1457" w:rsidRPr="00BB1457" w14:paraId="03DFE9E7" w14:textId="77777777" w:rsidTr="001722ED">
        <w:tc>
          <w:tcPr>
            <w:tcW w:w="1134" w:type="dxa"/>
            <w:shd w:val="clear" w:color="auto" w:fill="auto"/>
          </w:tcPr>
          <w:p w14:paraId="6C7CA3E7" w14:textId="77777777" w:rsidR="00BB1457" w:rsidRPr="00BB1457" w:rsidRDefault="00BB1457" w:rsidP="00BB1457">
            <w:pPr>
              <w:numPr>
                <w:ilvl w:val="0"/>
                <w:numId w:val="39"/>
              </w:numPr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04A8CA56" w14:textId="77777777" w:rsidR="00BB1457" w:rsidRPr="00BB1457" w:rsidRDefault="00BB1457" w:rsidP="00BB1457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BB1457">
              <w:rPr>
                <w:rFonts w:ascii="Times New Roman" w:eastAsia="Calibri" w:hAnsi="Times New Roman"/>
                <w:sz w:val="26"/>
                <w:szCs w:val="26"/>
              </w:rPr>
              <w:t>Контрольно-оценочные материалы</w:t>
            </w:r>
          </w:p>
          <w:p w14:paraId="5A66EAA1" w14:textId="77777777" w:rsidR="00BB1457" w:rsidRPr="00BB1457" w:rsidRDefault="00BB1457" w:rsidP="00BB1457">
            <w:pPr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394414D4" w14:textId="26457A28" w:rsidR="00BB1457" w:rsidRPr="00BB1457" w:rsidRDefault="001B31F1" w:rsidP="00BB145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BB1457" w:rsidRPr="00BB1457" w14:paraId="3FA05EF5" w14:textId="77777777" w:rsidTr="001722ED">
        <w:tc>
          <w:tcPr>
            <w:tcW w:w="1134" w:type="dxa"/>
            <w:shd w:val="clear" w:color="auto" w:fill="auto"/>
          </w:tcPr>
          <w:p w14:paraId="401CF113" w14:textId="77777777" w:rsidR="00BB1457" w:rsidRPr="00BB1457" w:rsidRDefault="00BB1457" w:rsidP="00BB1457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BB1457">
              <w:rPr>
                <w:rFonts w:ascii="Times New Roman" w:hAnsi="Times New Roman"/>
                <w:b/>
                <w:sz w:val="26"/>
                <w:szCs w:val="26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31593B8C" w14:textId="77777777" w:rsidR="00BB1457" w:rsidRPr="00BB1457" w:rsidRDefault="00BB1457" w:rsidP="00BB1457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BB1457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14:paraId="474E34F0" w14:textId="77777777" w:rsidR="00BB1457" w:rsidRPr="00BB1457" w:rsidRDefault="00BB1457" w:rsidP="00BB1457">
            <w:pPr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1E51B52E" w14:textId="159A8A20" w:rsidR="00BB1457" w:rsidRPr="00BB1457" w:rsidRDefault="001B31F1" w:rsidP="00BB145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BB1457" w:rsidRPr="00BB1457" w14:paraId="1BAFE63E" w14:textId="77777777" w:rsidTr="001722ED">
        <w:tc>
          <w:tcPr>
            <w:tcW w:w="1134" w:type="dxa"/>
            <w:shd w:val="clear" w:color="auto" w:fill="auto"/>
          </w:tcPr>
          <w:p w14:paraId="0667AE28" w14:textId="77777777" w:rsidR="00BB1457" w:rsidRPr="00BB1457" w:rsidRDefault="00BB1457" w:rsidP="00BB1457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BB1457">
              <w:rPr>
                <w:rFonts w:ascii="Times New Roman" w:hAnsi="Times New Roman"/>
                <w:b/>
                <w:sz w:val="26"/>
                <w:szCs w:val="26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1A809927" w14:textId="1788A138" w:rsidR="00BB1457" w:rsidRPr="00BB1457" w:rsidRDefault="00AD0E5B" w:rsidP="00BB1457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AD0E5B">
              <w:rPr>
                <w:rFonts w:ascii="Times New Roman" w:eastAsia="Calibri" w:hAnsi="Times New Roman"/>
                <w:sz w:val="26"/>
                <w:szCs w:val="26"/>
              </w:rPr>
              <w:t xml:space="preserve">Промежуточная аттестация </w:t>
            </w:r>
          </w:p>
        </w:tc>
        <w:tc>
          <w:tcPr>
            <w:tcW w:w="815" w:type="dxa"/>
            <w:shd w:val="clear" w:color="auto" w:fill="auto"/>
          </w:tcPr>
          <w:p w14:paraId="5280364C" w14:textId="0E24EC9F" w:rsidR="00BB1457" w:rsidRPr="00BB1457" w:rsidRDefault="006651A3" w:rsidP="00BB145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</w:t>
            </w:r>
            <w:r w:rsidR="001B31F1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BB1457" w:rsidRPr="00BB1457" w14:paraId="62C47A0B" w14:textId="77777777" w:rsidTr="001722ED">
        <w:tc>
          <w:tcPr>
            <w:tcW w:w="8789" w:type="dxa"/>
            <w:gridSpan w:val="2"/>
            <w:shd w:val="clear" w:color="auto" w:fill="auto"/>
          </w:tcPr>
          <w:p w14:paraId="462089D4" w14:textId="77777777" w:rsidR="00BB1457" w:rsidRPr="00BB1457" w:rsidRDefault="00BB1457" w:rsidP="00BB1457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BB1457">
              <w:rPr>
                <w:rFonts w:ascii="Times New Roman" w:eastAsia="Calibri" w:hAnsi="Times New Roman"/>
                <w:sz w:val="26"/>
                <w:szCs w:val="26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6954516C" w14:textId="77777777" w:rsidR="00BB1457" w:rsidRPr="00BB1457" w:rsidRDefault="00BB1457" w:rsidP="00BB145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14:paraId="268AE1B9" w14:textId="77777777" w:rsidR="00BB1457" w:rsidRPr="00BB1457" w:rsidRDefault="00BB1457" w:rsidP="00BB1457">
      <w:pPr>
        <w:jc w:val="center"/>
        <w:rPr>
          <w:rFonts w:ascii="Times New Roman" w:hAnsi="Times New Roman"/>
          <w:b/>
          <w:sz w:val="26"/>
          <w:szCs w:val="26"/>
        </w:rPr>
      </w:pPr>
    </w:p>
    <w:p w14:paraId="390234FF" w14:textId="77777777" w:rsidR="00BB1457" w:rsidRPr="00BB1457" w:rsidRDefault="00BB1457" w:rsidP="00BB1457">
      <w:pPr>
        <w:jc w:val="both"/>
        <w:rPr>
          <w:rFonts w:ascii="Times New Roman" w:hAnsi="Times New Roman"/>
          <w:b/>
          <w:sz w:val="26"/>
          <w:szCs w:val="26"/>
        </w:rPr>
      </w:pPr>
    </w:p>
    <w:p w14:paraId="24B7FCB8" w14:textId="77777777" w:rsidR="00BB1457" w:rsidRPr="00BB1457" w:rsidRDefault="00BB1457" w:rsidP="00BB1457">
      <w:pPr>
        <w:jc w:val="both"/>
        <w:rPr>
          <w:rFonts w:ascii="Times New Roman" w:hAnsi="Times New Roman"/>
          <w:b/>
          <w:sz w:val="26"/>
          <w:szCs w:val="26"/>
        </w:rPr>
      </w:pPr>
    </w:p>
    <w:p w14:paraId="4166EFC4" w14:textId="77777777" w:rsidR="00BB1457" w:rsidRPr="00BB1457" w:rsidRDefault="00BB1457" w:rsidP="00BB1457">
      <w:pPr>
        <w:numPr>
          <w:ilvl w:val="0"/>
          <w:numId w:val="40"/>
        </w:numPr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BB1457">
        <w:rPr>
          <w:rFonts w:ascii="Times New Roman" w:hAnsi="Times New Roman"/>
          <w:b/>
          <w:sz w:val="26"/>
          <w:szCs w:val="26"/>
        </w:rPr>
        <w:br w:type="page"/>
      </w:r>
      <w:r w:rsidRPr="00BB1457">
        <w:rPr>
          <w:rFonts w:ascii="Times New Roman" w:hAnsi="Times New Roman"/>
          <w:b/>
          <w:sz w:val="26"/>
          <w:szCs w:val="26"/>
        </w:rPr>
        <w:lastRenderedPageBreak/>
        <w:t>Общие положения</w:t>
      </w:r>
    </w:p>
    <w:p w14:paraId="250912A3" w14:textId="77777777" w:rsidR="00BB1457" w:rsidRPr="00BB1457" w:rsidRDefault="00BB1457" w:rsidP="00BB1457">
      <w:pPr>
        <w:jc w:val="both"/>
        <w:rPr>
          <w:rFonts w:ascii="Times New Roman" w:hAnsi="Times New Roman"/>
          <w:b/>
          <w:sz w:val="26"/>
          <w:szCs w:val="26"/>
        </w:rPr>
      </w:pPr>
    </w:p>
    <w:p w14:paraId="71116549" w14:textId="77777777" w:rsidR="002C42AD" w:rsidRPr="002C42AD" w:rsidRDefault="002C42AD" w:rsidP="002C42AD">
      <w:pPr>
        <w:widowControl/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Calibri" w:hAnsi="Times New Roman"/>
          <w:sz w:val="26"/>
          <w:szCs w:val="26"/>
          <w:lang w:bidi="ar-SA"/>
        </w:rPr>
      </w:pPr>
      <w:r w:rsidRPr="002C42AD">
        <w:rPr>
          <w:rFonts w:ascii="Times New Roman" w:eastAsia="Calibri" w:hAnsi="Times New Roman"/>
          <w:sz w:val="26"/>
          <w:szCs w:val="26"/>
          <w:lang w:bidi="ar-SA"/>
        </w:rPr>
        <w:t>Контрольно-оценочные материалы учебной дисциплины разработаны на основе:</w:t>
      </w:r>
    </w:p>
    <w:p w14:paraId="43678C11" w14:textId="77777777" w:rsidR="002C42AD" w:rsidRPr="002C42AD" w:rsidRDefault="002C42AD" w:rsidP="002C42AD">
      <w:pPr>
        <w:widowControl/>
        <w:spacing w:after="200" w:line="276" w:lineRule="auto"/>
        <w:ind w:firstLine="567"/>
        <w:jc w:val="both"/>
        <w:rPr>
          <w:rFonts w:ascii="Times New Roman" w:eastAsia="Calibri" w:hAnsi="Times New Roman"/>
          <w:color w:val="auto"/>
          <w:sz w:val="26"/>
          <w:szCs w:val="26"/>
          <w:lang w:eastAsia="en-US" w:bidi="ar-SA"/>
        </w:rPr>
      </w:pPr>
      <w:r w:rsidRPr="002C42AD">
        <w:rPr>
          <w:rFonts w:ascii="Times New Roman" w:eastAsia="Calibri" w:hAnsi="Times New Roman"/>
          <w:sz w:val="26"/>
          <w:szCs w:val="26"/>
          <w:lang w:eastAsia="en-US" w:bidi="ar-SA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2C42AD">
        <w:rPr>
          <w:rFonts w:ascii="Times New Roman" w:eastAsia="Calibri" w:hAnsi="Times New Roman"/>
          <w:b/>
          <w:color w:val="auto"/>
          <w:sz w:val="26"/>
          <w:szCs w:val="26"/>
          <w:lang w:eastAsia="en-US" w:bidi="ar-SA"/>
        </w:rPr>
        <w:t xml:space="preserve"> </w:t>
      </w:r>
      <w:r w:rsidRPr="002C42AD">
        <w:rPr>
          <w:rFonts w:ascii="Times New Roman" w:eastAsia="Calibri" w:hAnsi="Times New Roman"/>
          <w:bCs/>
          <w:color w:val="auto"/>
          <w:sz w:val="26"/>
          <w:szCs w:val="26"/>
          <w:lang w:eastAsia="en-US" w:bidi="ar-SA"/>
        </w:rPr>
        <w:t xml:space="preserve">15.02.06 Монтаж и техническая эксплуатация холодильно-компрессорных машин и установок (по отраслям) </w:t>
      </w:r>
      <w:r w:rsidRPr="002C42AD">
        <w:rPr>
          <w:rFonts w:ascii="Times New Roman" w:eastAsia="Calibri" w:hAnsi="Times New Roman"/>
          <w:color w:val="auto"/>
          <w:sz w:val="26"/>
          <w:szCs w:val="26"/>
          <w:lang w:eastAsia="en-US" w:bidi="ar-SA"/>
        </w:rPr>
        <w:t>утвержденный приказом Минобрнауки России от</w:t>
      </w:r>
      <w:r w:rsidRPr="002C42AD">
        <w:rPr>
          <w:rFonts w:ascii="Times New Roman" w:eastAsia="Calibri" w:hAnsi="Times New Roman"/>
          <w:bCs/>
          <w:color w:val="auto"/>
          <w:sz w:val="26"/>
          <w:szCs w:val="26"/>
          <w:lang w:bidi="ar-SA"/>
        </w:rPr>
        <w:t xml:space="preserve"> 18 апреля 2014 года №348</w:t>
      </w:r>
      <w:r w:rsidRPr="002C42AD">
        <w:rPr>
          <w:rFonts w:ascii="Times New Roman" w:eastAsia="Calibri" w:hAnsi="Times New Roman"/>
          <w:color w:val="auto"/>
          <w:sz w:val="26"/>
          <w:szCs w:val="26"/>
          <w:lang w:eastAsia="en-US" w:bidi="ar-SA"/>
        </w:rPr>
        <w:t>,</w:t>
      </w:r>
      <w:r w:rsidRPr="002C42AD">
        <w:rPr>
          <w:rFonts w:ascii="Times New Roman" w:eastAsia="Calibri" w:hAnsi="Times New Roman"/>
          <w:bCs/>
          <w:color w:val="auto"/>
          <w:sz w:val="26"/>
          <w:szCs w:val="26"/>
        </w:rPr>
        <w:t xml:space="preserve"> </w:t>
      </w:r>
      <w:r w:rsidRPr="002C42AD">
        <w:rPr>
          <w:rFonts w:ascii="Times New Roman" w:eastAsia="Calibri" w:hAnsi="Times New Roman"/>
          <w:bCs/>
          <w:color w:val="auto"/>
          <w:sz w:val="26"/>
          <w:szCs w:val="26"/>
          <w:lang w:eastAsia="en-US"/>
        </w:rPr>
        <w:t>входящей в состав укрупненной группы специальностей 15.00.00 Машиностроение;</w:t>
      </w:r>
    </w:p>
    <w:p w14:paraId="76754D67" w14:textId="7FD9DD58" w:rsidR="002C42AD" w:rsidRPr="002C42AD" w:rsidRDefault="002C42AD" w:rsidP="002C42AD">
      <w:pPr>
        <w:widowControl/>
        <w:spacing w:after="200" w:line="276" w:lineRule="auto"/>
        <w:ind w:firstLine="567"/>
        <w:jc w:val="both"/>
        <w:rPr>
          <w:rFonts w:ascii="Times New Roman" w:eastAsia="Calibri" w:hAnsi="Times New Roman"/>
          <w:color w:val="auto"/>
          <w:sz w:val="26"/>
          <w:szCs w:val="26"/>
          <w:lang w:eastAsia="en-US" w:bidi="ar-SA"/>
        </w:rPr>
      </w:pPr>
      <w:r w:rsidRPr="002C42AD">
        <w:rPr>
          <w:rFonts w:ascii="Times New Roman" w:eastAsia="Calibri" w:hAnsi="Times New Roman"/>
          <w:color w:val="auto"/>
          <w:sz w:val="26"/>
          <w:szCs w:val="26"/>
          <w:lang w:eastAsia="en-US" w:bidi="ar-SA"/>
        </w:rPr>
        <w:t>- основной профессиональной образовательной программы по специальности</w:t>
      </w:r>
      <w:r w:rsidRPr="002C42AD">
        <w:rPr>
          <w:rFonts w:ascii="Times New Roman" w:eastAsia="Calibri" w:hAnsi="Times New Roman"/>
          <w:b/>
          <w:color w:val="auto"/>
          <w:sz w:val="26"/>
          <w:szCs w:val="26"/>
          <w:lang w:eastAsia="en-US" w:bidi="ar-SA"/>
        </w:rPr>
        <w:t xml:space="preserve"> </w:t>
      </w:r>
      <w:r w:rsidRPr="002C42AD">
        <w:rPr>
          <w:rFonts w:ascii="Times New Roman" w:eastAsia="Calibri" w:hAnsi="Times New Roman"/>
          <w:bCs/>
          <w:color w:val="auto"/>
          <w:sz w:val="26"/>
          <w:szCs w:val="26"/>
          <w:lang w:eastAsia="en-US" w:bidi="ar-SA"/>
        </w:rPr>
        <w:t>15.02.06 Монтаж и техническая эксплуатация холодильно-компрессорных машин и установок (по отраслям)</w:t>
      </w:r>
      <w:r w:rsidRPr="002C42AD">
        <w:rPr>
          <w:rFonts w:ascii="Times New Roman" w:eastAsia="Calibri" w:hAnsi="Times New Roman"/>
          <w:color w:val="auto"/>
          <w:sz w:val="26"/>
          <w:szCs w:val="26"/>
          <w:lang w:eastAsia="en-US" w:bidi="ar-SA"/>
        </w:rPr>
        <w:t>,20</w:t>
      </w:r>
      <w:r w:rsidR="00450D24">
        <w:rPr>
          <w:rFonts w:ascii="Times New Roman" w:eastAsia="Calibri" w:hAnsi="Times New Roman"/>
          <w:color w:val="auto"/>
          <w:sz w:val="26"/>
          <w:szCs w:val="26"/>
          <w:lang w:eastAsia="en-US" w:bidi="ar-SA"/>
        </w:rPr>
        <w:t>19</w:t>
      </w:r>
      <w:r w:rsidRPr="002C42AD">
        <w:rPr>
          <w:rFonts w:ascii="Times New Roman" w:eastAsia="Calibri" w:hAnsi="Times New Roman"/>
          <w:color w:val="auto"/>
          <w:sz w:val="26"/>
          <w:szCs w:val="26"/>
          <w:lang w:eastAsia="en-US" w:bidi="ar-SA"/>
        </w:rPr>
        <w:t>г;</w:t>
      </w:r>
    </w:p>
    <w:p w14:paraId="0D275179" w14:textId="7DC87DA5" w:rsidR="002C42AD" w:rsidRPr="002C42AD" w:rsidRDefault="002C42AD" w:rsidP="002C42AD">
      <w:pPr>
        <w:widowControl/>
        <w:spacing w:after="200" w:line="276" w:lineRule="auto"/>
        <w:ind w:firstLine="567"/>
        <w:jc w:val="both"/>
        <w:rPr>
          <w:rFonts w:ascii="Times New Roman" w:eastAsia="Calibri" w:hAnsi="Times New Roman"/>
          <w:color w:val="auto"/>
          <w:sz w:val="26"/>
          <w:szCs w:val="26"/>
          <w:lang w:bidi="ar-SA"/>
        </w:rPr>
      </w:pPr>
      <w:r w:rsidRPr="002C42AD">
        <w:rPr>
          <w:rFonts w:ascii="Times New Roman" w:eastAsia="Calibri" w:hAnsi="Times New Roman"/>
          <w:color w:val="auto"/>
          <w:sz w:val="26"/>
          <w:szCs w:val="26"/>
          <w:lang w:eastAsia="en-US" w:bidi="ar-SA"/>
        </w:rPr>
        <w:t xml:space="preserve">-рабочей программы учебной дисциплины </w:t>
      </w:r>
      <w:r w:rsidRPr="002C42AD">
        <w:rPr>
          <w:rFonts w:ascii="Times New Roman" w:eastAsia="Calibri" w:hAnsi="Times New Roman"/>
          <w:bCs/>
          <w:color w:val="auto"/>
          <w:sz w:val="26"/>
          <w:szCs w:val="26"/>
        </w:rPr>
        <w:t>ОГСЭ.05 Психология общения</w:t>
      </w:r>
      <w:r w:rsidRPr="002C42AD">
        <w:rPr>
          <w:rFonts w:ascii="Times New Roman" w:eastAsia="Calibri" w:hAnsi="Times New Roman"/>
          <w:color w:val="auto"/>
          <w:sz w:val="26"/>
          <w:szCs w:val="26"/>
          <w:lang w:bidi="ar-SA"/>
        </w:rPr>
        <w:t>,20</w:t>
      </w:r>
      <w:r w:rsidR="00450D24">
        <w:rPr>
          <w:rFonts w:ascii="Times New Roman" w:eastAsia="Calibri" w:hAnsi="Times New Roman"/>
          <w:color w:val="auto"/>
          <w:sz w:val="26"/>
          <w:szCs w:val="26"/>
          <w:lang w:bidi="ar-SA"/>
        </w:rPr>
        <w:t>19</w:t>
      </w:r>
      <w:r w:rsidRPr="002C42AD">
        <w:rPr>
          <w:rFonts w:ascii="Times New Roman" w:eastAsia="Calibri" w:hAnsi="Times New Roman"/>
          <w:color w:val="auto"/>
          <w:sz w:val="26"/>
          <w:szCs w:val="26"/>
          <w:lang w:bidi="ar-SA"/>
        </w:rPr>
        <w:t>г.</w:t>
      </w:r>
    </w:p>
    <w:p w14:paraId="50AC043D" w14:textId="3FBC585D" w:rsidR="002C42AD" w:rsidRPr="002C42AD" w:rsidRDefault="002C42AD" w:rsidP="002C42AD">
      <w:pPr>
        <w:widowControl/>
        <w:shd w:val="clear" w:color="auto" w:fill="FFFFFF"/>
        <w:spacing w:before="100" w:beforeAutospacing="1" w:afterAutospacing="1" w:line="276" w:lineRule="auto"/>
        <w:ind w:firstLine="709"/>
        <w:jc w:val="both"/>
        <w:rPr>
          <w:rFonts w:ascii="Times New Roman" w:eastAsia="Calibri" w:hAnsi="Times New Roman"/>
          <w:sz w:val="26"/>
          <w:szCs w:val="26"/>
          <w:lang w:bidi="ar-SA"/>
        </w:rPr>
      </w:pPr>
      <w:r w:rsidRPr="002C42AD">
        <w:rPr>
          <w:rFonts w:ascii="Times New Roman" w:eastAsia="Calibri" w:hAnsi="Times New Roman"/>
          <w:sz w:val="26"/>
          <w:szCs w:val="26"/>
          <w:lang w:bidi="ar-SA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2C42AD">
        <w:rPr>
          <w:rFonts w:ascii="Times New Roman" w:eastAsia="Calibri" w:hAnsi="Times New Roman"/>
          <w:bCs/>
          <w:sz w:val="26"/>
          <w:szCs w:val="26"/>
        </w:rPr>
        <w:t>ОГСЭ.05 Психология общения</w:t>
      </w:r>
      <w:r w:rsidRPr="002C42AD">
        <w:rPr>
          <w:rFonts w:ascii="Times New Roman" w:eastAsia="Calibri" w:hAnsi="Times New Roman"/>
          <w:sz w:val="26"/>
          <w:szCs w:val="26"/>
          <w:lang w:bidi="ar-SA"/>
        </w:rPr>
        <w:t>.</w:t>
      </w:r>
    </w:p>
    <w:p w14:paraId="722B83D4" w14:textId="77777777" w:rsidR="002C42AD" w:rsidRPr="002C42AD" w:rsidRDefault="002C42AD" w:rsidP="002C42AD">
      <w:pPr>
        <w:widowControl/>
        <w:shd w:val="clear" w:color="auto" w:fill="FFFFFF"/>
        <w:spacing w:before="100" w:beforeAutospacing="1" w:line="276" w:lineRule="auto"/>
        <w:ind w:firstLine="709"/>
        <w:jc w:val="both"/>
        <w:rPr>
          <w:rFonts w:ascii="Times New Roman" w:eastAsia="Calibri" w:hAnsi="Times New Roman"/>
          <w:sz w:val="26"/>
          <w:szCs w:val="26"/>
          <w:lang w:bidi="ar-SA"/>
        </w:rPr>
      </w:pPr>
      <w:r w:rsidRPr="002C42AD">
        <w:rPr>
          <w:rFonts w:ascii="Times New Roman" w:eastAsia="Calibri" w:hAnsi="Times New Roman"/>
          <w:sz w:val="26"/>
          <w:szCs w:val="26"/>
          <w:lang w:bidi="ar-SA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5E515406" w14:textId="77777777" w:rsidR="002C42AD" w:rsidRDefault="002C42AD" w:rsidP="00BB1457">
      <w:pPr>
        <w:shd w:val="clear" w:color="auto" w:fill="FFFFFF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78C8E48" w14:textId="77777777" w:rsidR="008A7855" w:rsidRPr="00115526" w:rsidRDefault="008A7855" w:rsidP="00115526">
      <w:pPr>
        <w:shd w:val="clear" w:color="auto" w:fill="FFFFFF"/>
        <w:tabs>
          <w:tab w:val="left" w:pos="4820"/>
        </w:tabs>
        <w:ind w:firstLine="900"/>
        <w:jc w:val="center"/>
        <w:rPr>
          <w:rFonts w:ascii="Times New Roman" w:hAnsi="Times New Roman"/>
          <w:b/>
          <w:caps/>
          <w:sz w:val="26"/>
          <w:szCs w:val="26"/>
        </w:rPr>
      </w:pPr>
      <w:r w:rsidRPr="00115526">
        <w:rPr>
          <w:rFonts w:ascii="Times New Roman" w:hAnsi="Times New Roman"/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14:paraId="363B1D00" w14:textId="77777777" w:rsidR="00126357" w:rsidRPr="00115526" w:rsidRDefault="00126357" w:rsidP="00115526">
      <w:pPr>
        <w:shd w:val="clear" w:color="auto" w:fill="FFFFFF"/>
        <w:jc w:val="center"/>
        <w:rPr>
          <w:rFonts w:ascii="Times New Roman" w:hAnsi="Times New Roman"/>
          <w:b/>
          <w:bCs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Перечень объектов контроля и оценки</w:t>
      </w:r>
    </w:p>
    <w:p w14:paraId="14D44F5C" w14:textId="77777777" w:rsidR="00126357" w:rsidRPr="00115526" w:rsidRDefault="00126357" w:rsidP="00115526">
      <w:pPr>
        <w:shd w:val="clear" w:color="auto" w:fill="FFFFFF"/>
        <w:jc w:val="center"/>
        <w:rPr>
          <w:rFonts w:ascii="Calibri" w:hAnsi="Calibri" w:cs="Calibri"/>
          <w:sz w:val="26"/>
          <w:szCs w:val="26"/>
        </w:rPr>
      </w:pPr>
    </w:p>
    <w:tbl>
      <w:tblPr>
        <w:tblW w:w="10348" w:type="dxa"/>
        <w:tblInd w:w="-71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1"/>
        <w:gridCol w:w="2126"/>
        <w:gridCol w:w="1843"/>
        <w:gridCol w:w="3118"/>
      </w:tblGrid>
      <w:tr w:rsidR="00126357" w:rsidRPr="00115526" w14:paraId="4882C549" w14:textId="77777777" w:rsidTr="00FC78E4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54567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Результаты обучения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4571C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Критерии оценки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EAD14" w14:textId="77777777" w:rsidR="00126357" w:rsidRPr="00115526" w:rsidRDefault="00126357" w:rsidP="00115526">
            <w:pPr>
              <w:tabs>
                <w:tab w:val="left" w:pos="9249"/>
              </w:tabs>
              <w:ind w:hanging="203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Формы и методы оценки</w:t>
            </w:r>
          </w:p>
        </w:tc>
      </w:tr>
      <w:tr w:rsidR="00126357" w:rsidRPr="00115526" w14:paraId="21CBDE6D" w14:textId="77777777" w:rsidTr="00FC78E4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7665F" w14:textId="77777777" w:rsidR="00126357" w:rsidRPr="00115526" w:rsidRDefault="00126357" w:rsidP="0011552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"/>
                <w:b w:val="0"/>
                <w:sz w:val="26"/>
                <w:szCs w:val="26"/>
              </w:rPr>
            </w:pPr>
            <w:r w:rsidRPr="00115526">
              <w:rPr>
                <w:rStyle w:val="21"/>
                <w:b w:val="0"/>
                <w:sz w:val="26"/>
                <w:szCs w:val="26"/>
              </w:rPr>
              <w:t>Знания:</w:t>
            </w:r>
          </w:p>
          <w:p w14:paraId="717F3715" w14:textId="77777777" w:rsidR="00126357" w:rsidRPr="00115526" w:rsidRDefault="00126357" w:rsidP="00115526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21"/>
                <w:b w:val="0"/>
                <w:sz w:val="26"/>
                <w:szCs w:val="26"/>
              </w:rPr>
            </w:pPr>
            <w:r w:rsidRPr="00115526">
              <w:rPr>
                <w:rStyle w:val="21"/>
                <w:b w:val="0"/>
                <w:sz w:val="26"/>
                <w:szCs w:val="26"/>
              </w:rPr>
              <w:t>- основные задачи и методы психологии;</w:t>
            </w:r>
          </w:p>
          <w:p w14:paraId="38710209" w14:textId="77777777" w:rsidR="00126357" w:rsidRPr="00115526" w:rsidRDefault="00126357" w:rsidP="00115526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21"/>
                <w:b w:val="0"/>
                <w:sz w:val="26"/>
                <w:szCs w:val="26"/>
              </w:rPr>
            </w:pPr>
            <w:r w:rsidRPr="00115526">
              <w:rPr>
                <w:rStyle w:val="21"/>
                <w:b w:val="0"/>
                <w:sz w:val="26"/>
                <w:szCs w:val="26"/>
              </w:rPr>
              <w:t>- психические процессы и состояния;</w:t>
            </w:r>
          </w:p>
          <w:p w14:paraId="6267F234" w14:textId="77777777" w:rsidR="00126357" w:rsidRPr="00115526" w:rsidRDefault="00126357" w:rsidP="00115526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21"/>
                <w:b w:val="0"/>
                <w:sz w:val="26"/>
                <w:szCs w:val="26"/>
              </w:rPr>
            </w:pPr>
            <w:r w:rsidRPr="00115526">
              <w:rPr>
                <w:rStyle w:val="21"/>
                <w:b w:val="0"/>
                <w:sz w:val="26"/>
                <w:szCs w:val="26"/>
              </w:rPr>
              <w:t>- структуру личности;</w:t>
            </w:r>
          </w:p>
          <w:p w14:paraId="48C3940D" w14:textId="77777777" w:rsidR="00126357" w:rsidRPr="00115526" w:rsidRDefault="00126357" w:rsidP="0011552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"/>
                <w:b w:val="0"/>
                <w:sz w:val="26"/>
                <w:szCs w:val="26"/>
              </w:rPr>
            </w:pPr>
            <w:r w:rsidRPr="00115526">
              <w:rPr>
                <w:rStyle w:val="21"/>
                <w:b w:val="0"/>
                <w:sz w:val="26"/>
                <w:szCs w:val="26"/>
              </w:rPr>
              <w:t>-психологии работника;</w:t>
            </w:r>
          </w:p>
          <w:p w14:paraId="1213846D" w14:textId="77777777" w:rsidR="00126357" w:rsidRPr="00115526" w:rsidRDefault="00126357" w:rsidP="00115526">
            <w:pPr>
              <w:pStyle w:val="a5"/>
              <w:spacing w:before="0" w:beforeAutospacing="0" w:after="0" w:afterAutospacing="0"/>
              <w:rPr>
                <w:sz w:val="26"/>
                <w:szCs w:val="26"/>
              </w:rPr>
            </w:pPr>
            <w:r w:rsidRPr="00115526">
              <w:rPr>
                <w:rStyle w:val="21"/>
                <w:b w:val="0"/>
                <w:sz w:val="26"/>
                <w:szCs w:val="26"/>
              </w:rPr>
              <w:t>- этапы профессиональной адаптации</w:t>
            </w:r>
            <w:r w:rsidRPr="00115526">
              <w:rPr>
                <w:sz w:val="26"/>
                <w:szCs w:val="26"/>
              </w:rPr>
              <w:t xml:space="preserve"> </w:t>
            </w:r>
          </w:p>
          <w:p w14:paraId="11CC0AF0" w14:textId="77777777" w:rsidR="00126357" w:rsidRPr="00115526" w:rsidRDefault="00126357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C5BA6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Полнота ответов, точность формулировок.</w:t>
            </w:r>
          </w:p>
          <w:p w14:paraId="49E4CD90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Не менее 75% правильных ответов.</w:t>
            </w:r>
          </w:p>
          <w:p w14:paraId="69AEFA7B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Актуальность темы, адекватность результатов поставленным целям,</w:t>
            </w:r>
          </w:p>
          <w:p w14:paraId="78CC3378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полнота ответов, точность формулировок.</w:t>
            </w:r>
          </w:p>
          <w:p w14:paraId="4CDF8D49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адекватность применения профессиональной терминологии</w:t>
            </w:r>
          </w:p>
          <w:p w14:paraId="373C0BC0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Полнота и правильность ответов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BA39D" w14:textId="77777777" w:rsidR="00126357" w:rsidRPr="00115526" w:rsidRDefault="00126357" w:rsidP="00115526">
            <w:pPr>
              <w:tabs>
                <w:tab w:val="left" w:pos="3966"/>
              </w:tabs>
              <w:ind w:right="-113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b/>
                <w:bCs/>
                <w:sz w:val="26"/>
                <w:szCs w:val="26"/>
              </w:rPr>
              <w:t>Текущий контроль</w:t>
            </w:r>
          </w:p>
          <w:p w14:paraId="0EE06FDE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b/>
                <w:bCs/>
                <w:sz w:val="26"/>
                <w:szCs w:val="26"/>
              </w:rPr>
              <w:t>при пров</w:t>
            </w:r>
            <w:r w:rsidR="001E2DC8" w:rsidRPr="00115526">
              <w:rPr>
                <w:rFonts w:ascii="Times New Roman" w:hAnsi="Times New Roman"/>
                <w:b/>
                <w:bCs/>
                <w:sz w:val="26"/>
                <w:szCs w:val="26"/>
              </w:rPr>
              <w:t>е</w:t>
            </w:r>
            <w:r w:rsidRPr="00115526">
              <w:rPr>
                <w:rFonts w:ascii="Times New Roman" w:hAnsi="Times New Roman"/>
                <w:b/>
                <w:bCs/>
                <w:sz w:val="26"/>
                <w:szCs w:val="26"/>
              </w:rPr>
              <w:t>дении:</w:t>
            </w:r>
          </w:p>
          <w:p w14:paraId="5330431B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-письменного/устного опроса;</w:t>
            </w:r>
          </w:p>
          <w:p w14:paraId="7D8B4A22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-тестирования;</w:t>
            </w:r>
          </w:p>
          <w:p w14:paraId="63A7E6B2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-оценки результатов самостоятельной работы (сообщений, подготовки </w:t>
            </w:r>
            <w:r w:rsidR="001E2DC8" w:rsidRPr="00115526">
              <w:rPr>
                <w:rFonts w:ascii="Times New Roman" w:hAnsi="Times New Roman"/>
                <w:sz w:val="26"/>
                <w:szCs w:val="26"/>
              </w:rPr>
              <w:t>презентации</w:t>
            </w:r>
            <w:r w:rsidRPr="00115526">
              <w:rPr>
                <w:rFonts w:ascii="Times New Roman" w:hAnsi="Times New Roman"/>
                <w:sz w:val="26"/>
                <w:szCs w:val="26"/>
              </w:rPr>
              <w:t>).</w:t>
            </w:r>
          </w:p>
          <w:p w14:paraId="3B4A2DAE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b/>
                <w:bCs/>
                <w:sz w:val="26"/>
                <w:szCs w:val="26"/>
              </w:rPr>
              <w:t>Промежуточная аттестация</w:t>
            </w:r>
          </w:p>
          <w:p w14:paraId="27C73F15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в форме </w:t>
            </w:r>
            <w:r w:rsidRPr="00115526">
              <w:rPr>
                <w:rFonts w:ascii="Times New Roman" w:hAnsi="Times New Roman"/>
                <w:b/>
                <w:sz w:val="26"/>
                <w:szCs w:val="26"/>
              </w:rPr>
              <w:t>дифференцированного зачёта</w:t>
            </w:r>
          </w:p>
        </w:tc>
      </w:tr>
      <w:tr w:rsidR="00126357" w:rsidRPr="00115526" w14:paraId="741495BC" w14:textId="77777777" w:rsidTr="00FC78E4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0AE40" w14:textId="77777777" w:rsidR="00126357" w:rsidRPr="00115526" w:rsidRDefault="00126357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Умения:</w:t>
            </w:r>
          </w:p>
          <w:p w14:paraId="71C99EFE" w14:textId="77777777" w:rsidR="00126357" w:rsidRPr="00115526" w:rsidRDefault="00126357" w:rsidP="00115526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21"/>
                <w:b w:val="0"/>
                <w:sz w:val="26"/>
                <w:szCs w:val="26"/>
              </w:rPr>
            </w:pPr>
            <w:r w:rsidRPr="00115526">
              <w:rPr>
                <w:rStyle w:val="21"/>
                <w:b w:val="0"/>
                <w:sz w:val="26"/>
                <w:szCs w:val="26"/>
              </w:rPr>
              <w:t xml:space="preserve">-использовать средства </w:t>
            </w:r>
            <w:r w:rsidRPr="00115526">
              <w:rPr>
                <w:rStyle w:val="21"/>
                <w:b w:val="0"/>
                <w:sz w:val="26"/>
                <w:szCs w:val="26"/>
              </w:rPr>
              <w:lastRenderedPageBreak/>
              <w:t>общения в профессиональной деятельности;</w:t>
            </w:r>
          </w:p>
          <w:p w14:paraId="5EE57CFE" w14:textId="77777777" w:rsidR="00126357" w:rsidRPr="00115526" w:rsidRDefault="00126357" w:rsidP="00115526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21"/>
                <w:b w:val="0"/>
                <w:sz w:val="26"/>
                <w:szCs w:val="26"/>
              </w:rPr>
            </w:pPr>
            <w:r w:rsidRPr="00115526">
              <w:rPr>
                <w:rStyle w:val="21"/>
                <w:b w:val="0"/>
                <w:sz w:val="26"/>
                <w:szCs w:val="26"/>
              </w:rPr>
              <w:t>- давать психологическую оценку личности;</w:t>
            </w:r>
          </w:p>
          <w:p w14:paraId="24F90CE5" w14:textId="77777777" w:rsidR="00126357" w:rsidRPr="00115526" w:rsidRDefault="00126357" w:rsidP="00115526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115526">
              <w:rPr>
                <w:rStyle w:val="21"/>
                <w:rFonts w:eastAsiaTheme="minorHAnsi"/>
                <w:b w:val="0"/>
                <w:sz w:val="26"/>
                <w:szCs w:val="26"/>
              </w:rPr>
              <w:t>-применять приемы психологической саморегуляции.</w:t>
            </w:r>
          </w:p>
          <w:p w14:paraId="017060E5" w14:textId="77777777" w:rsidR="00126357" w:rsidRPr="00115526" w:rsidRDefault="00126357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1F168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Правильность, полнота выполнения заданий, точность </w:t>
            </w: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формулировок.</w:t>
            </w:r>
          </w:p>
          <w:p w14:paraId="2FD6EFCF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-адекватность, оптимальность выбора способов действий, методов, техник, последовательностей действий и т.д.</w:t>
            </w:r>
          </w:p>
          <w:p w14:paraId="63BAB303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-точность оценки ситуаций с точки зрения конфликтологии и этики делового общения;</w:t>
            </w:r>
          </w:p>
          <w:p w14:paraId="0C7259A0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-рациональность действий  и т.д.</w:t>
            </w:r>
          </w:p>
          <w:p w14:paraId="19E5194F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Правильное выполнение заданий в полном объеме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8986F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Текущий контроль:</w:t>
            </w:r>
          </w:p>
          <w:p w14:paraId="35CC9EA9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- защита отчетов по </w:t>
            </w: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практическим занятиям;</w:t>
            </w:r>
          </w:p>
          <w:p w14:paraId="05EF860D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- оценка заданий для самостоятельной  работы;</w:t>
            </w:r>
          </w:p>
          <w:p w14:paraId="50F64D3B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- экспертная оценка демонстрируемых умений, выполняемых действий в процессе практических занятий.</w:t>
            </w:r>
          </w:p>
          <w:p w14:paraId="13FDA63B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b/>
                <w:bCs/>
                <w:sz w:val="26"/>
                <w:szCs w:val="26"/>
              </w:rPr>
              <w:t>Промежуточная аттестация</w:t>
            </w:r>
            <w:r w:rsidRPr="00115526">
              <w:rPr>
                <w:rFonts w:ascii="Times New Roman" w:hAnsi="Times New Roman"/>
                <w:sz w:val="26"/>
                <w:szCs w:val="26"/>
              </w:rPr>
              <w:t>:</w:t>
            </w:r>
          </w:p>
          <w:p w14:paraId="04DED817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- экспертная оценка выполнения практических заданий; в форме </w:t>
            </w:r>
            <w:r w:rsidRPr="00115526">
              <w:rPr>
                <w:rFonts w:ascii="Times New Roman" w:hAnsi="Times New Roman"/>
                <w:b/>
                <w:sz w:val="26"/>
                <w:szCs w:val="26"/>
              </w:rPr>
              <w:t>дифференцированного зачёта</w:t>
            </w:r>
          </w:p>
        </w:tc>
      </w:tr>
      <w:tr w:rsidR="00115526" w:rsidRPr="001245B6" w14:paraId="4F94E5B5" w14:textId="77777777" w:rsidTr="00FC78E4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15404" w14:textId="0B1B50BB" w:rsidR="00115526" w:rsidRPr="001245B6" w:rsidRDefault="00115526" w:rsidP="00C80329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 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10E13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Правильное выполнение заданий в полном объеме, определение и перечисление и приведение примеров закономерностей взаимосвязи общения и деятельности.</w:t>
            </w:r>
            <w:r w:rsidRPr="001245B6">
              <w:rPr>
                <w:rFonts w:ascii="Times New Roman" w:hAnsi="Times New Roman"/>
                <w:sz w:val="26"/>
                <w:szCs w:val="26"/>
              </w:rPr>
              <w:tab/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5A29A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 оценивание выбора темы реферата, сообщения;</w:t>
            </w:r>
          </w:p>
          <w:p w14:paraId="5E7BD485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115526" w:rsidRPr="001245B6" w14:paraId="4C8702A4" w14:textId="77777777" w:rsidTr="00FC78E4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D201B" w14:textId="77777777" w:rsidR="00115526" w:rsidRPr="001245B6" w:rsidRDefault="00115526" w:rsidP="00C80329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56CFF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Правильность, полнота выполнения заданий, точность формулировок.</w:t>
            </w:r>
          </w:p>
          <w:p w14:paraId="2D334D87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-адекватность, оптимальность выбора способов действий, методов, техник, последовательностей действий и т.д.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1F42F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14:paraId="2B717522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 решение кейсов;</w:t>
            </w:r>
          </w:p>
          <w:p w14:paraId="3AA76CD3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 работу на деловых играх;</w:t>
            </w:r>
          </w:p>
          <w:p w14:paraId="44069B77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 тестирование</w:t>
            </w:r>
          </w:p>
        </w:tc>
      </w:tr>
      <w:tr w:rsidR="00115526" w:rsidRPr="001245B6" w14:paraId="255F8659" w14:textId="77777777" w:rsidTr="00FC78E4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D2252" w14:textId="77777777" w:rsidR="00115526" w:rsidRPr="001245B6" w:rsidRDefault="00115526" w:rsidP="00C80329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A8E56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Обоснованность выбора техник</w:t>
            </w:r>
          </w:p>
          <w:p w14:paraId="55535E78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и приемов для эффективного</w:t>
            </w:r>
          </w:p>
          <w:p w14:paraId="7A5C0AA4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общения в различных деловых</w:t>
            </w:r>
          </w:p>
          <w:p w14:paraId="381128BE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ситуациях.</w:t>
            </w:r>
          </w:p>
          <w:p w14:paraId="0554E1E9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B55CD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14:paraId="44C76F1E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14:paraId="31FE9CFA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0FD8FCD0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126770D0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 оформление рефератов.</w:t>
            </w:r>
          </w:p>
        </w:tc>
      </w:tr>
      <w:tr w:rsidR="00115526" w:rsidRPr="001245B6" w14:paraId="2015A1BF" w14:textId="77777777" w:rsidTr="00FC78E4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1D34E" w14:textId="77777777" w:rsidR="00115526" w:rsidRPr="001245B6" w:rsidRDefault="00115526" w:rsidP="00C80329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 xml:space="preserve">ОК 6. Работать в коллективе и команде, </w:t>
            </w:r>
            <w:r w:rsidRPr="001245B6">
              <w:rPr>
                <w:rFonts w:ascii="Times New Roman" w:hAnsi="Times New Roman"/>
                <w:sz w:val="26"/>
                <w:szCs w:val="26"/>
              </w:rPr>
              <w:lastRenderedPageBreak/>
              <w:t>эффективно общаться с коллегами, руководством, потребителями.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44269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lastRenderedPageBreak/>
              <w:t>Продемонстрирован</w:t>
            </w:r>
          </w:p>
          <w:p w14:paraId="17747F47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обоснованный выбор техник и</w:t>
            </w:r>
          </w:p>
          <w:p w14:paraId="6B43850E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приемов</w:t>
            </w:r>
            <w:r w:rsidRPr="001245B6">
              <w:rPr>
                <w:rFonts w:ascii="Times New Roman" w:hAnsi="Times New Roman"/>
                <w:sz w:val="26"/>
                <w:szCs w:val="26"/>
              </w:rPr>
              <w:tab/>
              <w:t>эффективного</w:t>
            </w:r>
          </w:p>
          <w:p w14:paraId="1854681E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lastRenderedPageBreak/>
              <w:t>общения в профессиональной</w:t>
            </w:r>
          </w:p>
          <w:p w14:paraId="792B0E74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деятельности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663E4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lastRenderedPageBreak/>
              <w:t>Оценка за:</w:t>
            </w:r>
          </w:p>
          <w:p w14:paraId="52C2DD18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 xml:space="preserve">- решение практических задач в составе рабочей </w:t>
            </w:r>
            <w:r w:rsidRPr="001245B6">
              <w:rPr>
                <w:rFonts w:ascii="Times New Roman" w:hAnsi="Times New Roman"/>
                <w:sz w:val="26"/>
                <w:szCs w:val="26"/>
              </w:rPr>
              <w:lastRenderedPageBreak/>
              <w:t>группы;</w:t>
            </w:r>
          </w:p>
          <w:p w14:paraId="18A8D590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 xml:space="preserve">- выступление на занятиях с докладами; </w:t>
            </w:r>
          </w:p>
        </w:tc>
      </w:tr>
      <w:tr w:rsidR="00115526" w:rsidRPr="001245B6" w14:paraId="60ACB492" w14:textId="77777777" w:rsidTr="00FC78E4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AEB35" w14:textId="77777777" w:rsidR="00115526" w:rsidRPr="001245B6" w:rsidRDefault="00115526" w:rsidP="00C80329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lastRenderedPageBreak/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E53C0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Оптимальность</w:t>
            </w:r>
            <w:r w:rsidRPr="001245B6">
              <w:rPr>
                <w:rFonts w:ascii="Times New Roman" w:hAnsi="Times New Roman"/>
                <w:sz w:val="26"/>
                <w:szCs w:val="26"/>
              </w:rPr>
              <w:tab/>
            </w:r>
            <w:r w:rsidRPr="001245B6">
              <w:rPr>
                <w:rFonts w:ascii="Times New Roman" w:hAnsi="Times New Roman"/>
                <w:sz w:val="26"/>
                <w:szCs w:val="26"/>
              </w:rPr>
              <w:tab/>
              <w:t>выбора приемов</w:t>
            </w:r>
            <w:r w:rsidRPr="001245B6">
              <w:rPr>
                <w:rFonts w:ascii="Times New Roman" w:hAnsi="Times New Roman"/>
                <w:sz w:val="26"/>
                <w:szCs w:val="26"/>
              </w:rPr>
              <w:tab/>
              <w:t>саморегуляции, понимание необходимости в их использовании.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FE48F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14:paraId="08202CCD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556368B2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  <w:p w14:paraId="61B465A7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FC78E4" w14:paraId="0422F6A8" w14:textId="77777777" w:rsidTr="00FC7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1B9E5" w14:textId="77777777" w:rsidR="00FC78E4" w:rsidRPr="00FC78E4" w:rsidRDefault="00FC78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AB56400" w14:textId="77777777" w:rsidR="00FC78E4" w:rsidRPr="00FC78E4" w:rsidRDefault="00FC78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78E4">
              <w:rPr>
                <w:rFonts w:ascii="Times New Roman" w:hAnsi="Times New Roman"/>
                <w:sz w:val="26"/>
                <w:szCs w:val="26"/>
              </w:rPr>
              <w:t>Форма контроля</w:t>
            </w:r>
          </w:p>
          <w:p w14:paraId="7BCA3DB8" w14:textId="77777777" w:rsidR="00FC78E4" w:rsidRPr="00FC78E4" w:rsidRDefault="00FC78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EC75D" w14:textId="77777777" w:rsidR="00FC78E4" w:rsidRPr="00FC78E4" w:rsidRDefault="00FC78E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C78E4">
              <w:rPr>
                <w:rFonts w:ascii="Times New Roman" w:hAnsi="Times New Roman"/>
                <w:b/>
                <w:sz w:val="26"/>
                <w:szCs w:val="26"/>
              </w:rPr>
              <w:t xml:space="preserve">Дифференцированный зачет </w:t>
            </w:r>
          </w:p>
        </w:tc>
      </w:tr>
    </w:tbl>
    <w:p w14:paraId="3B0C2085" w14:textId="77777777" w:rsidR="001E2DC8" w:rsidRPr="00115526" w:rsidRDefault="001E2DC8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5B487292" w14:textId="2A980AF1" w:rsidR="001E2DC8" w:rsidRDefault="001E2DC8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25E8805E" w14:textId="63914E31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5871A8E8" w14:textId="1B69B6D5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4197C818" w14:textId="76E41BD4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280C8F6D" w14:textId="04E7025F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2D52ABB6" w14:textId="57923D9B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20525102" w14:textId="10FA6A35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71C93ABC" w14:textId="4FDF2313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3E517595" w14:textId="56189B43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090933C8" w14:textId="41143C59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405C011E" w14:textId="24A3AD1F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36355435" w14:textId="36EC35D8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1EDA68FA" w14:textId="3BF9F991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7FE7F2BC" w14:textId="005805F2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4BE8BAE7" w14:textId="3A570D48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38A55175" w14:textId="3932C83A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6C3820ED" w14:textId="4054055B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725E4534" w14:textId="2591D13B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6614894A" w14:textId="3CE3D950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0C14AE74" w14:textId="10754A32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7EAC2086" w14:textId="2C68B602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481B31FC" w14:textId="5659606B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3DD4DAD6" w14:textId="29DC2826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7DFCFC90" w14:textId="6D721A71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4D6D6440" w14:textId="78ABC72F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71055167" w14:textId="7410DC05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45D5928B" w14:textId="2D63B989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65D18AD8" w14:textId="32C864A6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4CCA0886" w14:textId="77777777" w:rsidR="00DE5A77" w:rsidRPr="00115526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0560263B" w14:textId="77777777" w:rsidR="008A7855" w:rsidRPr="00115526" w:rsidRDefault="008A7855" w:rsidP="00115526">
      <w:pPr>
        <w:jc w:val="center"/>
        <w:rPr>
          <w:rFonts w:ascii="Times New Roman" w:hAnsi="Times New Roman"/>
          <w:b/>
          <w:caps/>
          <w:sz w:val="26"/>
          <w:szCs w:val="26"/>
        </w:rPr>
      </w:pPr>
      <w:r w:rsidRPr="00115526">
        <w:rPr>
          <w:rFonts w:ascii="Times New Roman" w:hAnsi="Times New Roman"/>
          <w:b/>
          <w:caps/>
          <w:sz w:val="26"/>
          <w:szCs w:val="26"/>
        </w:rPr>
        <w:t>3. Контрольно-оценочные материалы</w:t>
      </w:r>
    </w:p>
    <w:p w14:paraId="54A75B15" w14:textId="77777777" w:rsidR="008A7855" w:rsidRPr="00115526" w:rsidRDefault="008A7855" w:rsidP="00115526">
      <w:pPr>
        <w:jc w:val="center"/>
        <w:rPr>
          <w:rFonts w:ascii="Times New Roman" w:hAnsi="Times New Roman"/>
          <w:b/>
          <w:sz w:val="26"/>
          <w:szCs w:val="26"/>
        </w:rPr>
      </w:pPr>
      <w:r w:rsidRPr="00115526">
        <w:rPr>
          <w:rFonts w:ascii="Times New Roman" w:hAnsi="Times New Roman"/>
          <w:b/>
          <w:sz w:val="26"/>
          <w:szCs w:val="26"/>
        </w:rPr>
        <w:t>3.1. Текущий контроль</w:t>
      </w:r>
    </w:p>
    <w:p w14:paraId="335E1091" w14:textId="77777777" w:rsidR="006630CB" w:rsidRPr="00115526" w:rsidRDefault="008A7855" w:rsidP="00115526">
      <w:pPr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115526">
        <w:rPr>
          <w:rFonts w:ascii="Times New Roman" w:hAnsi="Times New Roman"/>
          <w:b/>
          <w:sz w:val="26"/>
          <w:szCs w:val="26"/>
        </w:rPr>
        <w:t>3.1.1. Банк тестовых заданий по темам дисциплины</w:t>
      </w:r>
    </w:p>
    <w:p w14:paraId="3AAE5FA5" w14:textId="77777777" w:rsidR="003362E1" w:rsidRPr="00115526" w:rsidRDefault="003362E1" w:rsidP="00115526">
      <w:pPr>
        <w:shd w:val="clear" w:color="auto" w:fill="FFFFFF"/>
        <w:ind w:hanging="720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Форма проведения</w:t>
      </w:r>
      <w:r w:rsidRPr="00115526">
        <w:rPr>
          <w:rFonts w:ascii="Times New Roman" w:hAnsi="Times New Roman"/>
          <w:sz w:val="26"/>
          <w:szCs w:val="26"/>
        </w:rPr>
        <w:t>: тест</w:t>
      </w:r>
    </w:p>
    <w:p w14:paraId="4E981608" w14:textId="77777777" w:rsidR="003362E1" w:rsidRPr="00115526" w:rsidRDefault="003362E1" w:rsidP="00115526">
      <w:pPr>
        <w:shd w:val="clear" w:color="auto" w:fill="FFFFFF"/>
        <w:ind w:hanging="720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Цель:</w:t>
      </w:r>
      <w:r w:rsidRPr="00115526">
        <w:rPr>
          <w:rFonts w:ascii="Times New Roman" w:hAnsi="Times New Roman"/>
          <w:sz w:val="26"/>
          <w:szCs w:val="26"/>
        </w:rPr>
        <w:t> Обобщить и систематизировать знания и умения в области теоретических основ психологии общения.</w:t>
      </w:r>
    </w:p>
    <w:p w14:paraId="3B92099F" w14:textId="77777777" w:rsidR="003362E1" w:rsidRPr="00115526" w:rsidRDefault="003362E1" w:rsidP="00115526">
      <w:pPr>
        <w:shd w:val="clear" w:color="auto" w:fill="FFFFFF"/>
        <w:ind w:hanging="720"/>
        <w:jc w:val="center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Вариант 1.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5585"/>
        <w:gridCol w:w="1821"/>
        <w:gridCol w:w="1671"/>
      </w:tblGrid>
      <w:tr w:rsidR="008A7855" w:rsidRPr="00115526" w14:paraId="3F6DA2F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87F4F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CECB7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Задания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60F67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Эталон</w:t>
            </w:r>
          </w:p>
          <w:p w14:paraId="40DB0ED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ответов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D5140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8A7855" w:rsidRPr="00115526" w14:paraId="793AA0A8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128CF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B6BD6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Общение – это:</w:t>
            </w:r>
          </w:p>
          <w:p w14:paraId="638C814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сложный процесс взаимодействия людей, при котором происходит обмен опытом, информацией;</w:t>
            </w:r>
          </w:p>
          <w:p w14:paraId="2047E2AD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способность человека представить, как он воспринимается другим;</w:t>
            </w:r>
          </w:p>
          <w:p w14:paraId="00CFB99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уподобление себя другому человеку.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0F151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A9FC23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EAE934B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3233F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01143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Коммуникативная сторона общения проявляется в:</w:t>
            </w:r>
          </w:p>
          <w:p w14:paraId="2270D79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взаимном понимании и оценке людьми друг друга.</w:t>
            </w:r>
          </w:p>
          <w:p w14:paraId="5E0ADD5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взаимном обмене не только знаниями, но и действиями;</w:t>
            </w:r>
          </w:p>
          <w:p w14:paraId="61DB5D7A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взаимном обмене информацией между партнерами;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9DF49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BD8546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D3E786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5554F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A8CAAA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Через восприятие, понимание и оценку людьми друг друга проявляется:</w:t>
            </w:r>
          </w:p>
          <w:p w14:paraId="3473B42D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коммуникативная сторона общения;</w:t>
            </w:r>
          </w:p>
          <w:p w14:paraId="55D3E2B6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интерактивная сторона общения;</w:t>
            </w:r>
          </w:p>
          <w:p w14:paraId="3CAD3B1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перцептивная сторона общения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C05BB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8C2399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FF3992A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9ED14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CE746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Императивное общение – это:</w:t>
            </w:r>
          </w:p>
          <w:p w14:paraId="6655039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авторитарная форма воздействия на партнера;</w:t>
            </w:r>
          </w:p>
          <w:p w14:paraId="66768B3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контакты людей в группах или парах;</w:t>
            </w:r>
          </w:p>
          <w:p w14:paraId="6CC7D05D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общение через посредника.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9164A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CEADF0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D02A56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47DD5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02260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Множественные связи и контакты незнакомых людей в обществе, а также общение с помощью СМИ называется:</w:t>
            </w:r>
          </w:p>
          <w:p w14:paraId="747A680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непосредственным общением;</w:t>
            </w:r>
          </w:p>
          <w:p w14:paraId="16F6EF27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массовым общением;</w:t>
            </w:r>
          </w:p>
          <w:p w14:paraId="1A416DA2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диалогическим общением.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1797B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25678F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8A7855" w:rsidRPr="00115526" w14:paraId="2F7DCF06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8F383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6C050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Оказание воздействия на партнера по общению, когда достижение своих намерений осуществляется скрытно, - это основная цель:</w:t>
            </w:r>
          </w:p>
          <w:p w14:paraId="290A7541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косвенного общения;</w:t>
            </w:r>
          </w:p>
          <w:p w14:paraId="1140F4A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примитивного общения;</w:t>
            </w:r>
          </w:p>
          <w:p w14:paraId="03F5E9A2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манипулятивного общения.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10AC3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AB94F1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4B97AAC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7BDB3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94C19E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Общение с помощью жестов, мимики, </w:t>
            </w: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пантомимики – называется...</w:t>
            </w:r>
          </w:p>
          <w:p w14:paraId="6FD48391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вербальным;</w:t>
            </w:r>
          </w:p>
          <w:p w14:paraId="46C8423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невербальным;</w:t>
            </w:r>
          </w:p>
          <w:p w14:paraId="0BA1319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косвенным.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F8402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C0F665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FF48B39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A40D9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AA7CC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 процессе формального общения…</w:t>
            </w:r>
          </w:p>
          <w:p w14:paraId="2180A73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не учитываются индивидуальные особенности собеседника;</w:t>
            </w:r>
          </w:p>
          <w:p w14:paraId="5F9CD907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используются манипулятивные техники;</w:t>
            </w:r>
          </w:p>
          <w:p w14:paraId="1F3EC3C7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учитываются индивидуальные особенности собеседника.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E961C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595A93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3791C4C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8DF10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64AC5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Партнерское деловое общение – это общение… субъектов.</w:t>
            </w:r>
          </w:p>
          <w:p w14:paraId="7C33E5F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равнозначных;</w:t>
            </w:r>
          </w:p>
          <w:p w14:paraId="6E0ADBB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равностатусных;</w:t>
            </w:r>
          </w:p>
          <w:p w14:paraId="319C26B1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равноправных.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85301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92A963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10CB0AB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3F679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7555A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Общение через посредника – основной признак:</w:t>
            </w:r>
          </w:p>
          <w:p w14:paraId="3764E7FA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массового общения;</w:t>
            </w:r>
          </w:p>
          <w:p w14:paraId="35242DA6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конструктивного общения;</w:t>
            </w:r>
          </w:p>
          <w:p w14:paraId="47F80C4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косвенного общения.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FAD00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0AD7FB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8A7855" w:rsidRPr="00115526" w14:paraId="7CA8CD82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E26CF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7ACED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Именно в процессе развития человека и становления его как личности проявляется:</w:t>
            </w:r>
          </w:p>
          <w:p w14:paraId="755EE8A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прагматическая функция общения;</w:t>
            </w:r>
          </w:p>
          <w:p w14:paraId="5510058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формирующая функция общения;</w:t>
            </w:r>
          </w:p>
          <w:p w14:paraId="62B0714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функция подтверждения.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F72A0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134773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8B14069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E0E00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0014E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Назовите сензитивный тип темперамента:</w:t>
            </w:r>
          </w:p>
          <w:p w14:paraId="762E0AE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холерик;</w:t>
            </w:r>
          </w:p>
          <w:p w14:paraId="5F66045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сангвиник;</w:t>
            </w:r>
          </w:p>
          <w:p w14:paraId="67C2046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флегматик;</w:t>
            </w:r>
          </w:p>
          <w:p w14:paraId="192ED79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меланхолик.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120B0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3E14D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78BB732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00D59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0F96DD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Назовите уравновешенные типы темперамента:</w:t>
            </w:r>
          </w:p>
          <w:p w14:paraId="3B1B8A4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холерик, сангвиник</w:t>
            </w:r>
          </w:p>
          <w:p w14:paraId="2A94CF8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сангвиник, флегматик</w:t>
            </w:r>
          </w:p>
          <w:p w14:paraId="29E9A8E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флегматик, холерик</w:t>
            </w:r>
          </w:p>
          <w:p w14:paraId="0400CD3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меланхолик, сангвиник.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CD1B5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9E64B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7CD263A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FFE1C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84E58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Энергичность, порывистость, неуравновешеннос</w:t>
            </w:r>
            <w:r w:rsidR="006630CB" w:rsidRPr="00115526">
              <w:rPr>
                <w:rFonts w:ascii="Times New Roman" w:hAnsi="Times New Roman"/>
                <w:sz w:val="26"/>
                <w:szCs w:val="26"/>
              </w:rPr>
              <w:t xml:space="preserve">ть, быстрота смены настроения, </w:t>
            </w:r>
            <w:r w:rsidRPr="00115526">
              <w:rPr>
                <w:rFonts w:ascii="Times New Roman" w:hAnsi="Times New Roman"/>
                <w:sz w:val="26"/>
                <w:szCs w:val="26"/>
              </w:rPr>
              <w:t>работоспособность, склонность к лидерству характеризует...</w:t>
            </w:r>
          </w:p>
          <w:p w14:paraId="0967722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холерика;</w:t>
            </w:r>
          </w:p>
          <w:p w14:paraId="6091DA9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сангвиника;</w:t>
            </w:r>
          </w:p>
          <w:p w14:paraId="567AB53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флегматика;</w:t>
            </w:r>
          </w:p>
          <w:p w14:paraId="3C86858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меланхолика.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BC51C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99DD5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C5BE404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404DD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F64775" w14:textId="77777777" w:rsidR="003362E1" w:rsidRPr="00115526" w:rsidRDefault="003362E1" w:rsidP="00115526">
            <w:pPr>
              <w:numPr>
                <w:ilvl w:val="0"/>
                <w:numId w:val="4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Назовите пластичные типы темперамента:</w:t>
            </w:r>
          </w:p>
          <w:p w14:paraId="0020290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холерик, сангвиник;</w:t>
            </w:r>
          </w:p>
          <w:p w14:paraId="6CD1A22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холерик, флегматик;</w:t>
            </w:r>
          </w:p>
          <w:p w14:paraId="4146215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меланхилик,флегматик;</w:t>
            </w:r>
          </w:p>
          <w:p w14:paraId="3A78C10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сангвиник, меланхолик.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91B72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2D3BC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7951850" w14:textId="77777777" w:rsidTr="00126357">
        <w:trPr>
          <w:trHeight w:val="1668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473E4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16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2E0071" w14:textId="77777777" w:rsidR="003362E1" w:rsidRPr="00115526" w:rsidRDefault="003362E1" w:rsidP="00115526">
            <w:pPr>
              <w:numPr>
                <w:ilvl w:val="0"/>
                <w:numId w:val="5"/>
              </w:numPr>
              <w:spacing w:before="100" w:beforeAutospacing="1" w:after="100" w:afterAutospacing="1"/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Что из нижеперечисленного не наследуется и не является постоянным?</w:t>
            </w:r>
            <w:r w:rsidR="006630CB" w:rsidRPr="0011552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13D3BB2E" w14:textId="77777777" w:rsidR="006630CB" w:rsidRPr="00115526" w:rsidRDefault="006630CB" w:rsidP="00115526">
            <w:pPr>
              <w:numPr>
                <w:ilvl w:val="0"/>
                <w:numId w:val="5"/>
              </w:numPr>
              <w:spacing w:before="100" w:beforeAutospacing="1" w:after="100" w:afterAutospacing="1"/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-Темперамент</w:t>
            </w:r>
          </w:p>
          <w:p w14:paraId="3CC09C2B" w14:textId="77777777" w:rsidR="003362E1" w:rsidRPr="00115526" w:rsidRDefault="00126357" w:rsidP="00115526">
            <w:pPr>
              <w:numPr>
                <w:ilvl w:val="0"/>
                <w:numId w:val="5"/>
              </w:numPr>
              <w:spacing w:before="100" w:beforeAutospacing="1" w:after="100" w:afterAutospacing="1"/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-Характер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33E9E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A0F2F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B6763F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D28C3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598A3F" w14:textId="77777777" w:rsidR="003362E1" w:rsidRPr="00115526" w:rsidRDefault="003362E1" w:rsidP="00115526">
            <w:pPr>
              <w:numPr>
                <w:ilvl w:val="0"/>
                <w:numId w:val="6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Основой характера является:</w:t>
            </w:r>
          </w:p>
          <w:p w14:paraId="2319675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воля;</w:t>
            </w:r>
          </w:p>
          <w:p w14:paraId="209DF68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эмоции;</w:t>
            </w:r>
          </w:p>
          <w:p w14:paraId="670874C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способности.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751CA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D855F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6F5F47F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71BB4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2ADC34" w14:textId="77777777" w:rsidR="003362E1" w:rsidRPr="00115526" w:rsidRDefault="003362E1" w:rsidP="00115526">
            <w:pPr>
              <w:numPr>
                <w:ilvl w:val="0"/>
                <w:numId w:val="7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Индивидуально-психологические особенности личности, которые проявляются в конкретной сфере и являются условием успешной работы в ней, характеризуют:</w:t>
            </w:r>
          </w:p>
          <w:p w14:paraId="6D4E73F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 темперамент;</w:t>
            </w:r>
          </w:p>
          <w:p w14:paraId="75C3594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 способности;</w:t>
            </w:r>
          </w:p>
          <w:p w14:paraId="624468D5" w14:textId="77777777" w:rsidR="003362E1" w:rsidRPr="00115526" w:rsidRDefault="006630CB" w:rsidP="00115526">
            <w:pPr>
              <w:ind w:hanging="72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      В) волю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76993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E05A5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08E34BE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B19DE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02906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Относительной устойчивостью и постоянством обладают:</w:t>
            </w:r>
          </w:p>
          <w:p w14:paraId="266A030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чувства;</w:t>
            </w:r>
          </w:p>
          <w:p w14:paraId="4C02EDF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эмоции.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6F44E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B3A35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B31E180" w14:textId="77777777" w:rsidTr="00126357">
        <w:trPr>
          <w:trHeight w:val="2368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8A4BD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8C69D2" w14:textId="77777777" w:rsidR="006630CB" w:rsidRPr="00115526" w:rsidRDefault="003362E1" w:rsidP="00115526">
            <w:pPr>
              <w:numPr>
                <w:ilvl w:val="0"/>
                <w:numId w:val="8"/>
              </w:numPr>
              <w:spacing w:before="100" w:beforeAutospacing="1" w:after="100" w:afterAutospacing="1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Человек со своеобразным набором физических, физиологических, психологических и социальных качеств и свойств называется…</w:t>
            </w:r>
          </w:p>
          <w:p w14:paraId="13C47AA7" w14:textId="77777777" w:rsidR="006630CB" w:rsidRPr="00115526" w:rsidRDefault="006630CB" w:rsidP="00115526">
            <w:pPr>
              <w:numPr>
                <w:ilvl w:val="0"/>
                <w:numId w:val="8"/>
              </w:numPr>
              <w:spacing w:before="100" w:beforeAutospacing="1" w:after="100" w:afterAutospacing="1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 А) гражданином;</w:t>
            </w:r>
          </w:p>
          <w:p w14:paraId="73A21894" w14:textId="77777777" w:rsidR="006630CB" w:rsidRPr="00115526" w:rsidRDefault="006630CB" w:rsidP="00115526">
            <w:pPr>
              <w:numPr>
                <w:ilvl w:val="0"/>
                <w:numId w:val="8"/>
              </w:numPr>
              <w:spacing w:before="100" w:beforeAutospacing="1" w:after="100" w:afterAutospacing="1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индивидуальностью;</w:t>
            </w:r>
          </w:p>
          <w:p w14:paraId="2C95E3A6" w14:textId="77777777" w:rsidR="003362E1" w:rsidRPr="00115526" w:rsidRDefault="006630CB" w:rsidP="00115526">
            <w:pPr>
              <w:numPr>
                <w:ilvl w:val="0"/>
                <w:numId w:val="8"/>
              </w:numPr>
              <w:spacing w:before="100" w:beforeAutospacing="1" w:after="100" w:afterAutospacing="1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личностью.</w:t>
            </w:r>
          </w:p>
          <w:p w14:paraId="0D4B10C7" w14:textId="77777777" w:rsidR="006630CB" w:rsidRPr="00115526" w:rsidRDefault="003362E1" w:rsidP="00115526">
            <w:pPr>
              <w:ind w:hanging="72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А) </w:t>
            </w:r>
          </w:p>
          <w:p w14:paraId="13CF61FC" w14:textId="77777777" w:rsidR="003362E1" w:rsidRPr="00115526" w:rsidRDefault="003362E1" w:rsidP="00115526">
            <w:pPr>
              <w:ind w:hanging="720"/>
              <w:jc w:val="both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EEC32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C1C1B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</w:tbl>
    <w:p w14:paraId="03A4B8AE" w14:textId="77777777" w:rsidR="003362E1" w:rsidRPr="00115526" w:rsidRDefault="003362E1" w:rsidP="00115526">
      <w:pPr>
        <w:shd w:val="clear" w:color="auto" w:fill="FFFFFF"/>
        <w:ind w:hanging="720"/>
        <w:jc w:val="center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Вариант 2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1843"/>
        <w:gridCol w:w="1701"/>
      </w:tblGrid>
      <w:tr w:rsidR="008A7855" w:rsidRPr="00115526" w14:paraId="6F078D87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4DA22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51D1A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E51C0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Эталон</w:t>
            </w:r>
          </w:p>
          <w:p w14:paraId="03713E7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753F3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8A7855" w:rsidRPr="00115526" w14:paraId="73176811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CD5EB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B86BAD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Деловое общение – это:</w:t>
            </w:r>
          </w:p>
          <w:p w14:paraId="42079EB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оказание воздействия на партнера путем скрытых манипуляций;</w:t>
            </w:r>
          </w:p>
          <w:p w14:paraId="3960CEA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общение, обеспечивающее успех какого-либо дела и создающее условия для сотрудничества людей;</w:t>
            </w:r>
          </w:p>
          <w:p w14:paraId="51E41C3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общение, связанное с использованием специальных средств и орудий.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1BD52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CE2612" w14:textId="77777777" w:rsidR="003362E1" w:rsidRPr="00115526" w:rsidRDefault="006630CB" w:rsidP="0011552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  <w:p w14:paraId="1C974AA5" w14:textId="77777777" w:rsidR="006630CB" w:rsidRPr="00115526" w:rsidRDefault="006630CB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</w:tr>
      <w:tr w:rsidR="008A7855" w:rsidRPr="00115526" w14:paraId="2213BD9B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0042F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16FCF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Основная задача делового общения –</w:t>
            </w:r>
          </w:p>
          <w:p w14:paraId="01F45346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получение достоверной информации;</w:t>
            </w:r>
          </w:p>
          <w:p w14:paraId="152B647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отстаивание своей точки зрения;</w:t>
            </w:r>
          </w:p>
          <w:p w14:paraId="3CBB1B3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106EA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724D7F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5F76AC6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5DAD3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C9E806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Какую функцию общения называют «диалогом с самим собой»?</w:t>
            </w:r>
          </w:p>
          <w:p w14:paraId="2AD7030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внутриличностную;</w:t>
            </w:r>
          </w:p>
          <w:p w14:paraId="159AE22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прагматическую;</w:t>
            </w:r>
          </w:p>
          <w:p w14:paraId="71E2D31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В) функцию поддержания межличностных отношений.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CA4E1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238021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01C29BD9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C8004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BF6F2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Желание и умение выразить свою точку зрения и учесть позиции других – это … общение.</w:t>
            </w:r>
          </w:p>
          <w:p w14:paraId="5918BAA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примитивное</w:t>
            </w:r>
          </w:p>
          <w:p w14:paraId="24BCB5E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закрытое</w:t>
            </w:r>
          </w:p>
          <w:p w14:paraId="769B9C6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ролевое</w:t>
            </w:r>
          </w:p>
          <w:p w14:paraId="4ACC502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открытое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2B79C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EB9511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1600303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E1924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B4607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Распространение в условиях дефицита информации о человеке общего оценочного впечатления о нем на восприятие его поступков и личностных качеств – это эффект …</w:t>
            </w:r>
          </w:p>
          <w:p w14:paraId="53E697F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незавершенного действия</w:t>
            </w:r>
          </w:p>
          <w:p w14:paraId="505FCE0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проекции</w:t>
            </w:r>
          </w:p>
          <w:p w14:paraId="06705F8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новизны</w:t>
            </w:r>
          </w:p>
          <w:p w14:paraId="200C93B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ореола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8C4BC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4482F0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767E889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604B0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2C1E1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Форма познания другого человека, основанная на возникновении к нему положительных чувств, называется …</w:t>
            </w:r>
          </w:p>
          <w:p w14:paraId="0F8A653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рефлексия</w:t>
            </w:r>
          </w:p>
          <w:p w14:paraId="4B58DBA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аттракция</w:t>
            </w:r>
          </w:p>
          <w:p w14:paraId="2AF02B4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гипноз</w:t>
            </w:r>
          </w:p>
          <w:p w14:paraId="5AB91BC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идентификация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6CA5F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271547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715DAF7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509BE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798F0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      </w:r>
          </w:p>
          <w:p w14:paraId="1D70327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идентификации</w:t>
            </w:r>
          </w:p>
          <w:p w14:paraId="744BF66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эмпатии</w:t>
            </w:r>
          </w:p>
          <w:p w14:paraId="2139006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рефлексии</w:t>
            </w:r>
          </w:p>
          <w:p w14:paraId="22D206D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атрибуции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5CB37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5D4B12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AEF1781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7DFF1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AFC22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Постижение эмоциональных состояний другого человека, сопереживание при общении – это …</w:t>
            </w:r>
          </w:p>
          <w:p w14:paraId="19B8909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экспрессия</w:t>
            </w:r>
          </w:p>
          <w:p w14:paraId="588EACD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рефлексия</w:t>
            </w:r>
          </w:p>
          <w:p w14:paraId="7489ADB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эмпатия</w:t>
            </w:r>
          </w:p>
          <w:p w14:paraId="60DA17C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аттракция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CE0BA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A2A70A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72413E2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6586C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F0751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Препятствия в общении, которые проявляются у партнеров в непонимании высказываний, требований, предъявляемых друг другу – это … барьеры.</w:t>
            </w:r>
          </w:p>
          <w:p w14:paraId="79C96D7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эмоциональные</w:t>
            </w:r>
          </w:p>
          <w:p w14:paraId="3F79543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смысловые</w:t>
            </w:r>
          </w:p>
          <w:p w14:paraId="2CA0575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физические</w:t>
            </w:r>
          </w:p>
          <w:p w14:paraId="1E434F2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культурные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40DEB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ABFD60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1EE4DE2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1B8DE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20D29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Устойчивое объединение индивидуальных </w:t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lastRenderedPageBreak/>
              <w:t>особенностей личности, связанных с динамическими, а не содержательными аспектами деятельности – это</w:t>
            </w:r>
          </w:p>
          <w:p w14:paraId="203B5FE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А) темперамент;</w:t>
            </w:r>
          </w:p>
          <w:p w14:paraId="20DB804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характер;</w:t>
            </w:r>
          </w:p>
          <w:p w14:paraId="1FD50FB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воля;</w:t>
            </w:r>
          </w:p>
          <w:p w14:paraId="4BC7C25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Г) эмоции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77FAB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DA40A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FA4AF21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2EB86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66524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Черты личности: скромность ,самокритичность, эгоизм, характеризуют отношение личности: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А) к другим людям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Б) к деятельности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В) к себе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Г) к общественной и личной ответственности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6FC45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CB0C5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259558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DF832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B7DDF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Сильный, уравновешенный и подвижный тип нервной системы за П.И. Павловым характерен для: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А) флегматика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Б) сангвиника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В) холерика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Г) меланхолика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CB226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F2880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3D8B57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31EAF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10BD6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Невысокий уровень психической активности, замедленность движений, быстрая утомляемость, высокая эмоциональная сензитивность свойственна...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А) сангвинику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холерику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флегматику</w:t>
            </w:r>
          </w:p>
          <w:p w14:paraId="034016C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 </w:t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меланхолику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B6A6C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2851D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74D76E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B77D7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54034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Понятие об экстраверсии и интроверсии было разработано: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А) 3. Фрейдом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К. Юнгом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А. Адлером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Г) К. Роджерсом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0ED9F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CBC4E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8A42E9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D87E5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73054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Возможно ли изменить тип темперамента?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А) Да;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Нет;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Нужно приложить много усилий;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Г) Возможно, в раннем возрасте.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9E477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277AF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8962FF7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9B414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24EB8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Тип темперамента, что характеризуеться вспыльчивостью и поспешностью в действиях, - это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А) холерик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сангвиник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флегматик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lastRenderedPageBreak/>
              <w:t>В) меланхолик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6CA20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91271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2508594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BB0BE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C5138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Чуствительная реакция в ответ на силу внешнего воздействия является показателем...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А) реактивности;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сензитивности;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активности;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Г) пластичности и ригидности.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8A339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EA587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08BD7F42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21490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FB1EE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Аккуратность, бережливость и щедрость — это: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А) черты, что проявляются по отношению к другим;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система отношений человека к самому себе;</w:t>
            </w:r>
          </w:p>
          <w:p w14:paraId="6DDC845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черты, характеризующие отношение личности к вещам;</w:t>
            </w:r>
          </w:p>
          <w:p w14:paraId="3FCCE47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 </w:t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черты, проявляющие отношение к деятельности.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65057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9073F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CA09B36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C7C71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2E8FF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Сильное и относительно кратковременное эмоциональное состояние, связанное с резким изменением важных для субъекта жизненных обстоятельств — это</w:t>
            </w:r>
          </w:p>
          <w:p w14:paraId="3C557D7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аффект;</w:t>
            </w:r>
          </w:p>
          <w:p w14:paraId="36BB722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страсть;</w:t>
            </w:r>
          </w:p>
          <w:p w14:paraId="501660C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чувство;</w:t>
            </w:r>
          </w:p>
          <w:p w14:paraId="058AED9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настроение.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C957A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356CE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A2A2E71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6F3BA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50A273" w14:textId="77777777" w:rsidR="003362E1" w:rsidRPr="00115526" w:rsidRDefault="003362E1" w:rsidP="00115526">
            <w:pPr>
              <w:numPr>
                <w:ilvl w:val="0"/>
                <w:numId w:val="9"/>
              </w:numPr>
              <w:spacing w:before="100" w:beforeAutospacing="1" w:after="100" w:afterAutospacing="1"/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Основой характера является:</w:t>
            </w:r>
          </w:p>
          <w:p w14:paraId="267510B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воля;</w:t>
            </w:r>
          </w:p>
          <w:p w14:paraId="740FD8F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эмоции;</w:t>
            </w:r>
          </w:p>
          <w:p w14:paraId="1F04097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способности.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EC3D3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F4A9F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</w:tbl>
    <w:p w14:paraId="1F449598" w14:textId="77777777" w:rsidR="006630CB" w:rsidRPr="00115526" w:rsidRDefault="006630CB" w:rsidP="00115526">
      <w:pPr>
        <w:shd w:val="clear" w:color="auto" w:fill="FFFFFF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252BBB51" w14:textId="77777777" w:rsidR="006630CB" w:rsidRPr="00115526" w:rsidRDefault="00126357" w:rsidP="00115526">
      <w:pPr>
        <w:shd w:val="clear" w:color="auto" w:fill="FFFFFF"/>
        <w:ind w:hanging="720"/>
        <w:jc w:val="both"/>
        <w:rPr>
          <w:rFonts w:ascii="Times New Roman" w:hAnsi="Times New Roman"/>
          <w:b/>
          <w:bCs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 xml:space="preserve">            Тест</w:t>
      </w:r>
    </w:p>
    <w:p w14:paraId="19BDD6C3" w14:textId="77777777" w:rsidR="003362E1" w:rsidRPr="00115526" w:rsidRDefault="00126357" w:rsidP="00115526">
      <w:pPr>
        <w:shd w:val="clear" w:color="auto" w:fill="FFFFFF"/>
        <w:ind w:hanging="720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 xml:space="preserve">           </w:t>
      </w:r>
      <w:r w:rsidR="003362E1" w:rsidRPr="00115526">
        <w:rPr>
          <w:rFonts w:ascii="Times New Roman" w:hAnsi="Times New Roman"/>
          <w:b/>
          <w:bCs/>
          <w:sz w:val="26"/>
          <w:szCs w:val="26"/>
        </w:rPr>
        <w:t>Цель:</w:t>
      </w:r>
      <w:r w:rsidR="003362E1" w:rsidRPr="00115526">
        <w:rPr>
          <w:rFonts w:ascii="Times New Roman" w:hAnsi="Times New Roman"/>
          <w:sz w:val="26"/>
          <w:szCs w:val="26"/>
        </w:rPr>
        <w:t> Обобщить и систематизировать знани</w:t>
      </w:r>
      <w:r w:rsidRPr="00115526">
        <w:rPr>
          <w:rFonts w:ascii="Times New Roman" w:hAnsi="Times New Roman"/>
          <w:sz w:val="26"/>
          <w:szCs w:val="26"/>
        </w:rPr>
        <w:t xml:space="preserve">я и умения в области прикладных </w:t>
      </w:r>
      <w:r w:rsidR="003362E1" w:rsidRPr="00115526">
        <w:rPr>
          <w:rFonts w:ascii="Times New Roman" w:hAnsi="Times New Roman"/>
          <w:sz w:val="26"/>
          <w:szCs w:val="26"/>
        </w:rPr>
        <w:t>аспектов психологии общения.</w:t>
      </w:r>
    </w:p>
    <w:p w14:paraId="22E4C37E" w14:textId="77777777" w:rsidR="003362E1" w:rsidRPr="00115526" w:rsidRDefault="003362E1" w:rsidP="00115526">
      <w:pPr>
        <w:shd w:val="clear" w:color="auto" w:fill="FFFFFF"/>
        <w:jc w:val="center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>Вариант 1.</w:t>
      </w:r>
    </w:p>
    <w:tbl>
      <w:tblPr>
        <w:tblW w:w="9806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2126"/>
        <w:gridCol w:w="1730"/>
      </w:tblGrid>
      <w:tr w:rsidR="008A7855" w:rsidRPr="00115526" w14:paraId="71DAAE0D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2C8BA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F60EB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A01B5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Эталон</w:t>
            </w:r>
          </w:p>
          <w:p w14:paraId="5B449DC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66EE8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8A7855" w:rsidRPr="00115526" w14:paraId="1C4EBEFB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541B4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A7B56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Этика – это:</w:t>
            </w:r>
          </w:p>
          <w:p w14:paraId="12E63FC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учение о морали, нравственности;</w:t>
            </w:r>
          </w:p>
          <w:p w14:paraId="262A751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наука о психике и ее закономерностях;</w:t>
            </w:r>
          </w:p>
          <w:p w14:paraId="45DAB01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наука, изучающая взаимоотношения между людьми.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A37B0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B3158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19D2B847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01673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E1A67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Деловое общение – это:</w:t>
            </w:r>
          </w:p>
          <w:p w14:paraId="2FBCC66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14:paraId="781431B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когда оценивают другого человека как нужный или мешающий объект;</w:t>
            </w:r>
          </w:p>
          <w:p w14:paraId="39C3FA3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В) когда учитывают особенности личности, </w:t>
            </w: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характера, возраста, но интересы дела более значимы, чем личностные расхождения.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630DC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14B0E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3D6ABB32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F43E0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FC8244" w14:textId="77777777" w:rsidR="003362E1" w:rsidRPr="00115526" w:rsidRDefault="003362E1" w:rsidP="00115526">
            <w:pPr>
              <w:numPr>
                <w:ilvl w:val="0"/>
                <w:numId w:val="10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Основная задача делового общения –</w:t>
            </w:r>
          </w:p>
          <w:p w14:paraId="711E1782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получение достоверной информации;</w:t>
            </w:r>
          </w:p>
          <w:p w14:paraId="2A78C7E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отстаивание своей точки зрения;</w:t>
            </w:r>
          </w:p>
          <w:p w14:paraId="769964C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продуктивное сотрудничество.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BCC05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2AFE4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5AE75155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9C443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F267D1" w14:textId="77777777" w:rsidR="003362E1" w:rsidRPr="00115526" w:rsidRDefault="003362E1" w:rsidP="00115526">
            <w:pPr>
              <w:numPr>
                <w:ilvl w:val="0"/>
                <w:numId w:val="11"/>
              </w:numPr>
              <w:ind w:left="0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Чем отличается эффективное деловое общение от неэффективного?</w:t>
            </w:r>
          </w:p>
          <w:p w14:paraId="1185BBB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эффективное несет большую смысловую нагрузку;</w:t>
            </w:r>
          </w:p>
          <w:p w14:paraId="527ECF1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эффективное отличается четко поставленной целью;</w:t>
            </w:r>
          </w:p>
          <w:p w14:paraId="65DC8CD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эффективное достигает поставленную цель.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14C16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4C01A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7ECA0354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280D8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9C0A93" w14:textId="77777777" w:rsidR="003362E1" w:rsidRPr="00115526" w:rsidRDefault="003362E1" w:rsidP="00115526">
            <w:pPr>
              <w:numPr>
                <w:ilvl w:val="0"/>
                <w:numId w:val="12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Какие из приведенных ниже рекомендаций противоречат эффективному деловому общению?</w:t>
            </w:r>
          </w:p>
          <w:p w14:paraId="3B4E801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14:paraId="4D94F8A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в процессе приема информации не перебивайте говорящего, не давайте советы, не критикуйте;</w:t>
            </w:r>
          </w:p>
          <w:p w14:paraId="6712FF2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добивайтесь, чтобы вас услышали и поняли.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D3134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9810D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725EE46C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EEB2D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4EB4CC" w14:textId="77777777" w:rsidR="003362E1" w:rsidRPr="00115526" w:rsidRDefault="003362E1" w:rsidP="00115526">
            <w:pPr>
              <w:numPr>
                <w:ilvl w:val="0"/>
                <w:numId w:val="13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«Золотое правило» этики общения гласит:</w:t>
            </w:r>
          </w:p>
          <w:p w14:paraId="1C7ACAC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«нет лучшего собеседника, чем слушающий других»;</w:t>
            </w:r>
          </w:p>
          <w:p w14:paraId="2DC217E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«относитесь к другим так, как вы хотели бы, чтобы относились к вам»;</w:t>
            </w:r>
          </w:p>
          <w:p w14:paraId="0A1AAF37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C0855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C8CCA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2434DA0D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6DFC5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759DA5" w14:textId="77777777" w:rsidR="003362E1" w:rsidRPr="00115526" w:rsidRDefault="003362E1" w:rsidP="00115526">
            <w:pPr>
              <w:numPr>
                <w:ilvl w:val="0"/>
                <w:numId w:val="14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Нормы этикета требуют делать замечания человеку…</w:t>
            </w:r>
          </w:p>
          <w:p w14:paraId="1E2DA43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оставшись один на один;</w:t>
            </w:r>
          </w:p>
          <w:p w14:paraId="58010986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желательно при всех;</w:t>
            </w:r>
          </w:p>
          <w:p w14:paraId="3AD7411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не имеет значения.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E88F9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D90F8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B1B0B84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9DE6E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AF54DA" w14:textId="77777777" w:rsidR="003362E1" w:rsidRPr="00115526" w:rsidRDefault="003362E1" w:rsidP="00115526">
            <w:pPr>
              <w:numPr>
                <w:ilvl w:val="0"/>
                <w:numId w:val="15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Общение «по горизонтали» - это:</w:t>
            </w:r>
          </w:p>
          <w:p w14:paraId="7F57067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общение между руководителем и подчиненным;</w:t>
            </w:r>
          </w:p>
          <w:p w14:paraId="48A0B457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общение между людьми одного возраста;</w:t>
            </w:r>
          </w:p>
          <w:p w14:paraId="583339A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общение между коллегами.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37C9E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48B38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11F1AE2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95B4D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48BAD6" w14:textId="77777777" w:rsidR="003362E1" w:rsidRPr="00115526" w:rsidRDefault="003362E1" w:rsidP="00115526">
            <w:pPr>
              <w:numPr>
                <w:ilvl w:val="0"/>
                <w:numId w:val="16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''Язык телодвижений'' -  это:</w:t>
            </w:r>
          </w:p>
          <w:p w14:paraId="723465D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двигательная реакция человека на обстоятельства общения;</w:t>
            </w:r>
          </w:p>
          <w:p w14:paraId="5F3357C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Б) средство целенаправленного воздействия </w:t>
            </w: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на собеседника;</w:t>
            </w:r>
          </w:p>
          <w:p w14:paraId="4FBC0899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A2A71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F1824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EB753F0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57221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C301CD" w14:textId="77777777" w:rsidR="003362E1" w:rsidRPr="00115526" w:rsidRDefault="003362E1" w:rsidP="00115526">
            <w:pPr>
              <w:numPr>
                <w:ilvl w:val="0"/>
                <w:numId w:val="17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Если на планерке выяснилось, что план не выполнен, то руководителю следует:</w:t>
            </w:r>
          </w:p>
          <w:p w14:paraId="1228F99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попросить подчиненных внести свои предложения;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Б) поставить их в известность о намеченных мерах по выправлению положения;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В) уволить наиболее отстающих.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FB700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052DB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88A8B75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1C20A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1CF031" w14:textId="77777777" w:rsidR="003362E1" w:rsidRPr="00115526" w:rsidRDefault="003362E1" w:rsidP="00115526">
            <w:pPr>
              <w:numPr>
                <w:ilvl w:val="0"/>
                <w:numId w:val="18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Чтобы побудить человека сделать что-либо, необходимо прежде всего:</w:t>
            </w:r>
          </w:p>
          <w:p w14:paraId="153785F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создать условия для выполнения работы;</w:t>
            </w:r>
          </w:p>
          <w:p w14:paraId="0E1BC38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убедить его захотеть сделать это;</w:t>
            </w:r>
          </w:p>
          <w:p w14:paraId="5A28E79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проявить доброту и дружеский подход.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4A362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0C078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F5B2912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14DC2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4F6790" w14:textId="77777777" w:rsidR="003362E1" w:rsidRPr="00115526" w:rsidRDefault="003362E1" w:rsidP="00115526">
            <w:pPr>
              <w:numPr>
                <w:ilvl w:val="0"/>
                <w:numId w:val="19"/>
              </w:numPr>
              <w:spacing w:before="100" w:beforeAutospacing="1"/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14:paraId="7644E882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наказать его;</w:t>
            </w:r>
          </w:p>
          <w:p w14:paraId="4C98C45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поместить в условия, затрудняющие общение;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B0A32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700AC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25C817F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43862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7DA417" w14:textId="77777777" w:rsidR="003362E1" w:rsidRPr="00115526" w:rsidRDefault="003362E1" w:rsidP="00115526">
            <w:pPr>
              <w:numPr>
                <w:ilvl w:val="0"/>
                <w:numId w:val="20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14:paraId="030CC2C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убеждающего делового общения;</w:t>
            </w:r>
          </w:p>
          <w:p w14:paraId="1B9802A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манипулятивного делового общения;</w:t>
            </w:r>
          </w:p>
          <w:p w14:paraId="31AAEF1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информационного делового общения.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A3A3E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D34DC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7104A38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E0BEA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FFCF02" w14:textId="77777777" w:rsidR="003362E1" w:rsidRPr="00115526" w:rsidRDefault="003362E1" w:rsidP="00115526">
            <w:pPr>
              <w:numPr>
                <w:ilvl w:val="0"/>
                <w:numId w:val="21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Партнерское деловое общение - это общение ... субъектов</w:t>
            </w:r>
          </w:p>
          <w:p w14:paraId="21B5699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равнозначных;</w:t>
            </w:r>
          </w:p>
          <w:p w14:paraId="47A105A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равностатусных;</w:t>
            </w:r>
          </w:p>
          <w:p w14:paraId="0763715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равноправных.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FF4ED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7FCE0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FACD1DD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FC387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0ED2EB" w14:textId="77777777" w:rsidR="003362E1" w:rsidRPr="00115526" w:rsidRDefault="003362E1" w:rsidP="00115526">
            <w:pPr>
              <w:numPr>
                <w:ilvl w:val="0"/>
                <w:numId w:val="22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А) очень символична и зависит от многих факторов;</w:t>
            </w:r>
          </w:p>
          <w:p w14:paraId="34BE693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не имеет значения;</w:t>
            </w:r>
          </w:p>
          <w:p w14:paraId="07D7801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зависит только от национальных особенностей.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5A61D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67C99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</w:tbl>
    <w:p w14:paraId="13FBCD60" w14:textId="77777777" w:rsidR="003B30A3" w:rsidRPr="00115526" w:rsidRDefault="003B30A3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  <w:shd w:val="clear" w:color="auto" w:fill="FFFFFF"/>
        </w:rPr>
      </w:pPr>
    </w:p>
    <w:p w14:paraId="3E02974B" w14:textId="77777777" w:rsidR="003362E1" w:rsidRPr="00115526" w:rsidRDefault="003362E1" w:rsidP="00115526">
      <w:pPr>
        <w:shd w:val="clear" w:color="auto" w:fill="FFFFFF"/>
        <w:jc w:val="center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>Вариант 2.</w:t>
      </w:r>
    </w:p>
    <w:tbl>
      <w:tblPr>
        <w:tblW w:w="963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3"/>
        <w:gridCol w:w="1559"/>
      </w:tblGrid>
      <w:tr w:rsidR="008A7855" w:rsidRPr="00115526" w14:paraId="76E5B867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72F3A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FA64F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FF8DD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Эталон</w:t>
            </w:r>
          </w:p>
          <w:p w14:paraId="0EF1BA4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84776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Уровень </w:t>
            </w: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усвоения</w:t>
            </w:r>
          </w:p>
        </w:tc>
      </w:tr>
      <w:tr w:rsidR="008A7855" w:rsidRPr="00115526" w14:paraId="07A6F0FF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E04FA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5C02BE" w14:textId="77777777" w:rsidR="003362E1" w:rsidRPr="00115526" w:rsidRDefault="003362E1" w:rsidP="00115526">
            <w:pPr>
              <w:numPr>
                <w:ilvl w:val="0"/>
                <w:numId w:val="23"/>
              </w:numPr>
              <w:ind w:left="0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Императивное общение – это:</w:t>
            </w:r>
          </w:p>
          <w:p w14:paraId="09E22DC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14:paraId="4502332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авторитарный стиль общения, здесь используются указания, приказы, распоряжения;</w:t>
            </w:r>
          </w:p>
          <w:p w14:paraId="0072656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A8ACE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FF0D1D" w14:textId="77777777" w:rsidR="003362E1" w:rsidRPr="00115526" w:rsidRDefault="00014145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C351EA3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7829D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EA410C" w14:textId="77777777" w:rsidR="003362E1" w:rsidRPr="00115526" w:rsidRDefault="003362E1" w:rsidP="00115526">
            <w:pPr>
              <w:numPr>
                <w:ilvl w:val="0"/>
                <w:numId w:val="24"/>
              </w:numPr>
              <w:ind w:left="0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Этика – это:</w:t>
            </w:r>
          </w:p>
          <w:p w14:paraId="5BCE53A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учение о морали, нравственности;</w:t>
            </w:r>
          </w:p>
          <w:p w14:paraId="156D30C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наука о психике и ее закономерностях;</w:t>
            </w:r>
          </w:p>
          <w:p w14:paraId="18F3F6D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наука, изучающая взаимоотношения между людьми.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52503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DBC584" w14:textId="77777777" w:rsidR="003362E1" w:rsidRPr="00115526" w:rsidRDefault="00014145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096F05E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E52A3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9108AC" w14:textId="77777777" w:rsidR="003362E1" w:rsidRPr="00115526" w:rsidRDefault="003362E1" w:rsidP="00115526">
            <w:pPr>
              <w:numPr>
                <w:ilvl w:val="0"/>
                <w:numId w:val="25"/>
              </w:numPr>
              <w:ind w:left="0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Чем отличается эффективное деловое общение от неэффективного?</w:t>
            </w:r>
          </w:p>
          <w:p w14:paraId="2D068B0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эффективное несет большую смысловую нагрузку;</w:t>
            </w:r>
          </w:p>
          <w:p w14:paraId="6F10252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эффективное отличается четко поставленной целью;</w:t>
            </w:r>
          </w:p>
          <w:p w14:paraId="596EC11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эффективное достигает поставленную цель.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F3049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04289D" w14:textId="77777777" w:rsidR="003362E1" w:rsidRPr="00115526" w:rsidRDefault="00014145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6A9AA02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901E3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E301B0" w14:textId="77777777" w:rsidR="003362E1" w:rsidRPr="00115526" w:rsidRDefault="003362E1" w:rsidP="00115526">
            <w:pPr>
              <w:numPr>
                <w:ilvl w:val="0"/>
                <w:numId w:val="26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«Золотое правило» этики общения гласит:</w:t>
            </w:r>
          </w:p>
          <w:p w14:paraId="57C4862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«нет лучшего собеседника, чем слушающий других»;</w:t>
            </w:r>
          </w:p>
          <w:p w14:paraId="295AFEAD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«относитесь к другим так, как вы хотели бы, чтобы относились к вам»;</w:t>
            </w:r>
          </w:p>
          <w:p w14:paraId="22E9066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A7187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62B44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3FFC0A23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EBCF6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7FFFCD" w14:textId="77777777" w:rsidR="003362E1" w:rsidRPr="00115526" w:rsidRDefault="003362E1" w:rsidP="00115526">
            <w:pPr>
              <w:numPr>
                <w:ilvl w:val="0"/>
                <w:numId w:val="27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Какие из приведенных ниже рекомендаций противоречат эффективному деловому общению?</w:t>
            </w:r>
          </w:p>
          <w:p w14:paraId="6385387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14:paraId="08D3CA4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в процессе приема информации не перебивайте говорящего, не давайте советы, не критикуйте;</w:t>
            </w:r>
          </w:p>
          <w:p w14:paraId="4004D81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добивайтесь, чтобы вас услышали и поняли.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E2EEA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EB5A8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3C4B5BD4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1DC38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E39BBD" w14:textId="77777777" w:rsidR="003362E1" w:rsidRPr="00115526" w:rsidRDefault="003362E1" w:rsidP="00115526">
            <w:pPr>
              <w:numPr>
                <w:ilvl w:val="0"/>
                <w:numId w:val="28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Общение «по вертикали» - это:</w:t>
            </w:r>
          </w:p>
          <w:p w14:paraId="21DA7F3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общение между руководителем и подчиненным;</w:t>
            </w:r>
          </w:p>
          <w:p w14:paraId="565068B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общение между людьми одного возраста;</w:t>
            </w:r>
          </w:p>
          <w:p w14:paraId="65CDB2E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общение между коллегами.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554F3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CDB2A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382A2B81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0E9F7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08950F" w14:textId="77777777" w:rsidR="003362E1" w:rsidRPr="00115526" w:rsidRDefault="003362E1" w:rsidP="00115526">
            <w:pPr>
              <w:numPr>
                <w:ilvl w:val="0"/>
                <w:numId w:val="29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''Язык телодвижений'' -  это:</w:t>
            </w:r>
          </w:p>
          <w:p w14:paraId="424B51D1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А) двигательная реакция человека на </w:t>
            </w: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обстоятельства общения;</w:t>
            </w:r>
          </w:p>
          <w:p w14:paraId="5E8E920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средство целенаправленного воздействия на собеседника;</w:t>
            </w:r>
          </w:p>
          <w:p w14:paraId="1E84B48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0DF89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07252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087794A0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D3CCE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67A57D" w14:textId="77777777" w:rsidR="003362E1" w:rsidRPr="00115526" w:rsidRDefault="003362E1" w:rsidP="00115526">
            <w:pPr>
              <w:numPr>
                <w:ilvl w:val="0"/>
                <w:numId w:val="30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Если на планерке выяснилось, что план не выполнен, то руководителю следует:</w:t>
            </w:r>
          </w:p>
          <w:p w14:paraId="7F44666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попросить подчиненных внести свои предложения;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Б) поставить их в известность о намеченных мерах по выправлению положения;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В) уволить наиболее отстающих.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196DE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9969A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6B3082F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8D66E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B0E51C" w14:textId="77777777" w:rsidR="003362E1" w:rsidRPr="00115526" w:rsidRDefault="003362E1" w:rsidP="00115526">
            <w:pPr>
              <w:numPr>
                <w:ilvl w:val="0"/>
                <w:numId w:val="31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Чтобы побудить человека сделать что-либо, необходимо прежде всего:</w:t>
            </w:r>
          </w:p>
          <w:p w14:paraId="3A524A8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создать условия для выполнения работы;</w:t>
            </w:r>
          </w:p>
          <w:p w14:paraId="0200D67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убедить его захотеть сделать это;</w:t>
            </w:r>
          </w:p>
          <w:p w14:paraId="75311F8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проявить доброту и дружеский подход.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94292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FBD8A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6F347DF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4DCF8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1F9A28" w14:textId="77777777" w:rsidR="003362E1" w:rsidRPr="00115526" w:rsidRDefault="003362E1" w:rsidP="00115526">
            <w:pPr>
              <w:numPr>
                <w:ilvl w:val="0"/>
                <w:numId w:val="32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14:paraId="3069ACDA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наказать его;</w:t>
            </w:r>
          </w:p>
          <w:p w14:paraId="6118E32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поместить в условия, затрудняющие общение;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CE9B8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31F79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62EC648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1919D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003EAB" w14:textId="77777777" w:rsidR="003362E1" w:rsidRPr="00115526" w:rsidRDefault="003362E1" w:rsidP="00115526">
            <w:pPr>
              <w:numPr>
                <w:ilvl w:val="0"/>
                <w:numId w:val="33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Нормы этикета требуют делать замечания человеку…</w:t>
            </w:r>
          </w:p>
          <w:p w14:paraId="5870F47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оставшись один на один;</w:t>
            </w:r>
          </w:p>
          <w:p w14:paraId="006085D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желательно при всех;</w:t>
            </w:r>
          </w:p>
          <w:p w14:paraId="11FAD9C1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не имеет значения.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807C6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30977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C212FF4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79982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CE6AB3" w14:textId="77777777" w:rsidR="003362E1" w:rsidRPr="00115526" w:rsidRDefault="003362E1" w:rsidP="00115526">
            <w:pPr>
              <w:numPr>
                <w:ilvl w:val="0"/>
                <w:numId w:val="34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Партнерское деловое общение - это общение ... субъектов</w:t>
            </w:r>
          </w:p>
          <w:p w14:paraId="73E05C1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равнозначных;</w:t>
            </w:r>
          </w:p>
          <w:p w14:paraId="013AFE4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равностатусных;</w:t>
            </w:r>
          </w:p>
          <w:p w14:paraId="4F39F51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равноправных.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7C1A2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04CC6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5B62C58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397C8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6A4B0A" w14:textId="77777777" w:rsidR="003362E1" w:rsidRPr="00115526" w:rsidRDefault="003362E1" w:rsidP="00115526">
            <w:pPr>
              <w:numPr>
                <w:ilvl w:val="0"/>
                <w:numId w:val="35"/>
              </w:numPr>
              <w:spacing w:before="100" w:beforeAutospacing="1" w:after="100" w:afterAutospacing="1"/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Основная задача делового общения –</w:t>
            </w:r>
          </w:p>
          <w:p w14:paraId="60CD80DF" w14:textId="77777777" w:rsidR="003362E1" w:rsidRPr="00115526" w:rsidRDefault="003362E1" w:rsidP="00115526">
            <w:pPr>
              <w:numPr>
                <w:ilvl w:val="0"/>
                <w:numId w:val="35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получение достоверной информации;</w:t>
            </w:r>
          </w:p>
          <w:p w14:paraId="46D5C2C1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отстаивание своей точки зрения;</w:t>
            </w:r>
          </w:p>
          <w:p w14:paraId="119D347E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F3791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799E2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2311414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CFF97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A15D36" w14:textId="77777777" w:rsidR="003362E1" w:rsidRPr="00115526" w:rsidRDefault="003362E1" w:rsidP="00115526">
            <w:pPr>
              <w:numPr>
                <w:ilvl w:val="0"/>
                <w:numId w:val="36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14:paraId="4281AF7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убеждающего делового общения;</w:t>
            </w:r>
          </w:p>
          <w:p w14:paraId="04345F3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манипулятивного делового общения;</w:t>
            </w:r>
          </w:p>
          <w:p w14:paraId="683485C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информационного делового общения.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FE3A1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06EFF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1607880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DBF6F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15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9E484F" w14:textId="77777777" w:rsidR="003362E1" w:rsidRPr="00115526" w:rsidRDefault="003362E1" w:rsidP="00115526">
            <w:pPr>
              <w:numPr>
                <w:ilvl w:val="0"/>
                <w:numId w:val="37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А) очень символична и зависит от многих факторов;</w:t>
            </w:r>
          </w:p>
          <w:p w14:paraId="3748CBC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не имеет значения;</w:t>
            </w:r>
          </w:p>
          <w:p w14:paraId="7EBF4DC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зависит только от национальных особенностей.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1821D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D603E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</w:tbl>
    <w:p w14:paraId="1CFBC090" w14:textId="77777777" w:rsidR="008A7855" w:rsidRPr="00115526" w:rsidRDefault="008A7855" w:rsidP="00115526">
      <w:pPr>
        <w:shd w:val="clear" w:color="auto" w:fill="FFFFFF"/>
        <w:ind w:hanging="720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011703BF" w14:textId="77777777" w:rsidR="00126357" w:rsidRPr="00115526" w:rsidRDefault="00126357" w:rsidP="00115526">
      <w:pPr>
        <w:shd w:val="clear" w:color="auto" w:fill="FFFFFF"/>
        <w:ind w:hanging="720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6AF76909" w14:textId="77777777" w:rsidR="00F46B02" w:rsidRPr="00115526" w:rsidRDefault="00F46B02" w:rsidP="00115526">
      <w:pPr>
        <w:shd w:val="clear" w:color="auto" w:fill="FFFFFF"/>
        <w:ind w:hanging="720"/>
        <w:jc w:val="center"/>
        <w:rPr>
          <w:rFonts w:ascii="Times New Roman" w:hAnsi="Times New Roman"/>
          <w:b/>
          <w:bCs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3.2. Промежуточная аттестация</w:t>
      </w:r>
    </w:p>
    <w:p w14:paraId="30857662" w14:textId="77777777" w:rsidR="008F67DA" w:rsidRPr="00115526" w:rsidRDefault="00F46B02" w:rsidP="00115526">
      <w:pPr>
        <w:shd w:val="clear" w:color="auto" w:fill="FFFFFF"/>
        <w:ind w:hanging="720"/>
        <w:jc w:val="center"/>
        <w:rPr>
          <w:rFonts w:ascii="Times New Roman" w:hAnsi="Times New Roman"/>
          <w:b/>
          <w:bCs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3.2.1. Контрольно-оценочные материалы по итоговой оценке дисциплины</w:t>
      </w:r>
    </w:p>
    <w:p w14:paraId="0B1B5337" w14:textId="77777777" w:rsidR="00126357" w:rsidRPr="00115526" w:rsidRDefault="0012635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32540EA4" w14:textId="77777777" w:rsidR="00126357" w:rsidRPr="00115526" w:rsidRDefault="00126357" w:rsidP="00115526">
      <w:pPr>
        <w:jc w:val="center"/>
        <w:rPr>
          <w:rFonts w:ascii="Times New Roman" w:hAnsi="Times New Roman"/>
          <w:b/>
          <w:sz w:val="26"/>
          <w:szCs w:val="26"/>
        </w:rPr>
      </w:pPr>
      <w:r w:rsidRPr="00115526">
        <w:rPr>
          <w:rFonts w:ascii="Times New Roman" w:hAnsi="Times New Roman"/>
          <w:b/>
          <w:sz w:val="26"/>
          <w:szCs w:val="26"/>
        </w:rPr>
        <w:t>КОНТРОЛЬНЫЙ ТЕСТ</w:t>
      </w:r>
    </w:p>
    <w:p w14:paraId="5DC2831E" w14:textId="77777777" w:rsidR="00126357" w:rsidRPr="00115526" w:rsidRDefault="00126357" w:rsidP="00115526">
      <w:pPr>
        <w:jc w:val="center"/>
        <w:rPr>
          <w:rFonts w:ascii="Times New Roman" w:hAnsi="Times New Roman"/>
          <w:b/>
          <w:sz w:val="26"/>
          <w:szCs w:val="26"/>
        </w:rPr>
      </w:pPr>
      <w:r w:rsidRPr="00115526">
        <w:rPr>
          <w:rFonts w:ascii="Times New Roman" w:hAnsi="Times New Roman"/>
          <w:b/>
          <w:sz w:val="26"/>
          <w:szCs w:val="26"/>
        </w:rPr>
        <w:t xml:space="preserve"> для дифференцированного зачёта</w:t>
      </w:r>
    </w:p>
    <w:p w14:paraId="0A2CF210" w14:textId="77777777" w:rsidR="00126357" w:rsidRPr="00115526" w:rsidRDefault="00126357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794F1352" w14:textId="77777777" w:rsidR="00126357" w:rsidRPr="00115526" w:rsidRDefault="003362E1" w:rsidP="00115526">
      <w:pPr>
        <w:shd w:val="clear" w:color="auto" w:fill="FFFFFF"/>
        <w:ind w:hanging="720"/>
        <w:jc w:val="both"/>
        <w:rPr>
          <w:rFonts w:ascii="Times New Roman" w:hAnsi="Times New Roman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Цель:</w:t>
      </w:r>
      <w:r w:rsidRPr="00115526">
        <w:rPr>
          <w:rFonts w:ascii="Times New Roman" w:hAnsi="Times New Roman"/>
          <w:sz w:val="26"/>
          <w:szCs w:val="26"/>
        </w:rPr>
        <w:t> Обобщить и систематизировать знания и умения в области теоретических и прикладных основ психологии общения</w:t>
      </w:r>
    </w:p>
    <w:p w14:paraId="69A523E0" w14:textId="77777777" w:rsidR="00126357" w:rsidRPr="00115526" w:rsidRDefault="00126357" w:rsidP="00115526">
      <w:pPr>
        <w:shd w:val="clear" w:color="auto" w:fill="FFFFFF"/>
        <w:ind w:hanging="720"/>
        <w:jc w:val="both"/>
        <w:rPr>
          <w:rFonts w:ascii="Calibri" w:hAnsi="Calibri" w:cs="Calibri"/>
          <w:sz w:val="26"/>
          <w:szCs w:val="26"/>
        </w:rPr>
      </w:pPr>
    </w:p>
    <w:p w14:paraId="7F5E4893" w14:textId="77777777" w:rsidR="003362E1" w:rsidRPr="00115526" w:rsidRDefault="003362E1" w:rsidP="00115526">
      <w:pPr>
        <w:shd w:val="clear" w:color="auto" w:fill="FFFFFF"/>
        <w:jc w:val="center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>Вариант 1.</w:t>
      </w:r>
    </w:p>
    <w:tbl>
      <w:tblPr>
        <w:tblW w:w="9352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843"/>
        <w:gridCol w:w="1559"/>
      </w:tblGrid>
      <w:tr w:rsidR="008A7855" w:rsidRPr="00115526" w14:paraId="45B2E13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13277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DCCD3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BA063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Эталон</w:t>
            </w:r>
          </w:p>
          <w:p w14:paraId="248DEF7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28362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8A7855" w:rsidRPr="00115526" w14:paraId="14D71B89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76F3D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75586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Какой науке отводится основополагающая роль в становлении конфликтологии?</w:t>
            </w:r>
          </w:p>
          <w:p w14:paraId="70CDEE7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психологии</w:t>
            </w:r>
          </w:p>
          <w:p w14:paraId="274327A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медицине</w:t>
            </w:r>
          </w:p>
          <w:p w14:paraId="5654D70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политологии</w:t>
            </w:r>
          </w:p>
          <w:p w14:paraId="0FCB266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все варианты верны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8E047A" w14:textId="77777777" w:rsidR="003362E1" w:rsidRPr="00115526" w:rsidRDefault="008A7855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        </w:t>
            </w:r>
            <w:r w:rsidR="003362E1"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4EB73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04062A82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4821D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475BD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Конфликт – это:</w:t>
            </w:r>
          </w:p>
          <w:p w14:paraId="019A66E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борьба мнений;</w:t>
            </w:r>
          </w:p>
          <w:p w14:paraId="1B6A56B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спор, дискуссия по острой проблеме;</w:t>
            </w:r>
          </w:p>
          <w:p w14:paraId="598D065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3A145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2BE53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299C1B4F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996C6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E1A26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Противоборство – это:</w:t>
            </w:r>
          </w:p>
          <w:p w14:paraId="36215A8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открытое высказывание несогласия по какому-либо вопросу;</w:t>
            </w:r>
          </w:p>
          <w:p w14:paraId="389A136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столкновение интересов;</w:t>
            </w:r>
          </w:p>
          <w:p w14:paraId="09E8338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нанесение взаимного ущерба;</w:t>
            </w:r>
          </w:p>
          <w:p w14:paraId="2C0CE62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борьба мнений;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E7586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36BA7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469476A4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D0626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5B751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3. Необходимыми и достаточными условиями возникновения конфликта между субъектами социального взаимодействия являются:</w:t>
            </w:r>
          </w:p>
          <w:p w14:paraId="34A8AAC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наличие у них противоположных суждений или …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мотивов и желание хотя бы одного из них одержать победу над другим;</w:t>
            </w:r>
          </w:p>
          <w:p w14:paraId="45ABAA6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б) наличие у них противоположно направленных мотивов или суждений, а также состояние противоборства между ними;</w:t>
            </w:r>
          </w:p>
          <w:p w14:paraId="65B5B1D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наличие у них противоположных позиций и активные действия обеих сторон по достижению своих позиций;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73B52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F9A0A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5CF86A61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983AD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16D62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4. Конфликтная ситуация – это:</w:t>
            </w:r>
          </w:p>
          <w:p w14:paraId="6E21590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случайные столкновения интересов субъектов социального взаимодействия;</w:t>
            </w:r>
          </w:p>
          <w:p w14:paraId="10620FE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накопившиеся противоречия, связанные с деятельностью субъектов социального взаимодействия, которые создают почву для противоборства между ними;</w:t>
            </w:r>
          </w:p>
          <w:p w14:paraId="1D08019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процесс противоборства между субъектами социального взаимодействия, направленный на выяснение отношений.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31789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ECDD7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3F0B8615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15F0C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C26DC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5. Причина конфликта – это:</w:t>
            </w:r>
          </w:p>
          <w:p w14:paraId="1AF9B48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противоположные мотивы субъектов социального взаимодействия;</w:t>
            </w:r>
          </w:p>
          <w:p w14:paraId="788F349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стечение обстоятельств, которые проявляют конфликт;</w:t>
            </w:r>
          </w:p>
          <w:p w14:paraId="28E2B49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явления, события, факты, ситуации, которые предшествуют конфликту и при определенных условиях деятельности субъектов социального взаимодействия вызывают его.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36F66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967B7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5F9975C9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23A52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83949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7. Образ конфликтной ситуации – это:</w:t>
            </w:r>
          </w:p>
          <w:p w14:paraId="34E96E3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то, из-за чего возникает конфликт;</w:t>
            </w:r>
          </w:p>
          <w:p w14:paraId="7A36986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субъективное отражение в сознании субъектов конфликтного взаимодействия предмета конфликта;</w:t>
            </w:r>
          </w:p>
          <w:p w14:paraId="1B82D3B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истинные внутренние побудительные силы, подталкивающие субъект социального взаимодействия к конфликту;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00AA7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9927D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71A95032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48795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639F8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Инцидент – это:</w:t>
            </w:r>
          </w:p>
          <w:p w14:paraId="08EAC16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стечение обстоятельств, являющихся поводом для конфликта;</w:t>
            </w:r>
          </w:p>
          <w:p w14:paraId="31094B7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истинная причина конфликта;</w:t>
            </w:r>
          </w:p>
          <w:p w14:paraId="4CA17A1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накопившиеся противоречия, связанные с деятельностью субъектов социального взаимодействия, которые создают почву для реального противоборства между ними;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D60C8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AB675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552FB2F5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76803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21366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9. Стороны конфликта – это:</w:t>
            </w:r>
          </w:p>
          <w:p w14:paraId="5D314D1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субъекты социального взаимодействия, находящиеся в состоянии конфликта или поддерживающие (явно или неявно) конфликтующих;</w:t>
            </w:r>
          </w:p>
          <w:p w14:paraId="476710E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б) только субъекты социального взаимодействия, находящиеся в состоянии конфликта;</w:t>
            </w:r>
          </w:p>
          <w:p w14:paraId="57FFFB1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конкретные личности, находящиеся в состоянии конфликта;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51137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63F80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17FB4A42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F14F9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877E5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Тип конфликтогенов: приказание, угроза, замечание, критика, сарказм, насмешка?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Стремление к превосходству;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Проявление агрессии;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Проявление эгоизма.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05CC2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76E9F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09F48FD6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5C740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DD321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Если конфликт неизбежен, то необходимо: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Уйти от конфликта.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б</w:t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)  Направить его в нужное русло.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Смягчить последствия конфликта.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D8C4D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03AC4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04A19E1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3EC42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F7197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 общем случае, развитие конфликта можно выделить в следующих этапах:</w:t>
            </w:r>
          </w:p>
          <w:p w14:paraId="12984D7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Зарождение, развитие, спад.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б) </w:t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Возникновение, развитие, обострение, завершение.  </w:t>
            </w:r>
          </w:p>
          <w:p w14:paraId="77E064E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Зарождение, развитие, разрешение.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8D001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492F2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5D1201A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3AAC6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F5A3C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Управление конфликтами – это: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Снижение напряженности между конфликтующи.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б)</w:t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 Целенаправленное воздействие на мотивы конфликтующих.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Перевод его в рациональное русло, для желаемых целей.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99868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CBA6F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6073972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C9857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13435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Стратегии поведения руководителей в условиях конфликта:</w:t>
            </w:r>
          </w:p>
          <w:p w14:paraId="560A165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Соперничество, сотрудничество, компромисс, избегание, приспособление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Компромисс; критика; борьба; избегание, приспособление; убеждение.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Уступка; уход; сотрудничество; борьба; убеждение; консенсус; соглашение.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09313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B1409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5EC1945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338F6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12073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 Руководителю лучше начать анализ конфликта с: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а) Различий в характере конфликтующих;</w:t>
            </w:r>
          </w:p>
          <w:p w14:paraId="4DAC834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Фактических причин, вызвавших конфликт;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Суждений окружающих;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36208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89AE2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08F6F7B3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92178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9D570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Какие существуют способы управления конфликтной ситуацией.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Структурные и межличностные.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Конструктивные и деструктивные.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Комплексные и межличностные.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1FADB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57EB9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A8FAC8C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8945B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43BC4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Укажите основной позитивный метод разрешения конфликтов.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lastRenderedPageBreak/>
              <w:t>a) Спор;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Сопереживание;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Переговоры.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9B620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0CD68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E7F4350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DB621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4E96B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Стиль разрешения конфликта, удовлетворяющий обе стороны?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Сглаживание;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Компромисса;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Приспособление;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F8070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33563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856128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462AE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E8CDC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По последствиям конфликты бывают: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Опасными и безопасными;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Конструктивные и деструктивные;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Кратковременные и долговременные;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2A969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E1110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C86BE3F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11A3A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C10D8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Какие конфликты в организации являются самыми опасными и не предсказуемыми?</w:t>
            </w:r>
          </w:p>
          <w:p w14:paraId="7D2F9F5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Скрытые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Горизонтальные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Вертикальные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FFF2F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19CAD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</w:tbl>
    <w:p w14:paraId="483D3633" w14:textId="77777777" w:rsidR="003362E1" w:rsidRPr="00115526" w:rsidRDefault="003362E1" w:rsidP="00115526">
      <w:pPr>
        <w:shd w:val="clear" w:color="auto" w:fill="FFFFFF"/>
        <w:jc w:val="center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>Вариант 2.</w:t>
      </w:r>
    </w:p>
    <w:tbl>
      <w:tblPr>
        <w:tblW w:w="9239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559"/>
        <w:gridCol w:w="1730"/>
      </w:tblGrid>
      <w:tr w:rsidR="008A7855" w:rsidRPr="00115526" w14:paraId="04A3A403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552F0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F9D39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Задания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38378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Эталон</w:t>
            </w:r>
          </w:p>
          <w:p w14:paraId="7FB71BC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B22E3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8A7855" w:rsidRPr="00115526" w14:paraId="703D824E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D7CB2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9861C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1. Конфликт – это……….</w:t>
            </w:r>
          </w:p>
          <w:p w14:paraId="31EB7F8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 столкновение противоположных интересов, взглядов, стремлений, серьёзное разногласие, острый спор.</w:t>
            </w:r>
          </w:p>
          <w:p w14:paraId="3289653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это принятие противоположностями друг друга в тех или иных свойствах и взаимодействиях.</w:t>
            </w:r>
          </w:p>
          <w:p w14:paraId="5BFDE2A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процесс формализации социальных отношений, переход от неформальных отношений, и неорганизованной деятельности к созданию организационных структур с иерархией власти.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EBEB9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B8F28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5568803B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BCD2F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F50A8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2. По сфере проявления конфликты бывают:</w:t>
            </w:r>
          </w:p>
          <w:p w14:paraId="73A249A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конструктивные, деструктивные</w:t>
            </w:r>
          </w:p>
          <w:p w14:paraId="33F1076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социальные, экономические, политические, духовно-идеалогические</w:t>
            </w:r>
          </w:p>
          <w:p w14:paraId="40B6C66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слабые, средние, сильные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E717A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83CD5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4A6DE860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0C2F2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7A9FB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3. Под глобальными конфликтами понимают:</w:t>
            </w:r>
          </w:p>
          <w:p w14:paraId="7E4E55E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конфликты между регионами</w:t>
            </w:r>
          </w:p>
          <w:p w14:paraId="1E421C4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конфликты, связанны с природными катастрофами</w:t>
            </w:r>
          </w:p>
          <w:p w14:paraId="6944248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конфликты, которые несут угрозу существованию цивилизации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39A96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25B3C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4C1156CA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788EF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12007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4. …………… - возникающее у людей столкновение противоположных целей, мотивов, точек зрения интересов участников </w:t>
            </w: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взаимодействия.</w:t>
            </w:r>
          </w:p>
          <w:p w14:paraId="26A786A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групповой конфликт</w:t>
            </w:r>
          </w:p>
          <w:p w14:paraId="03E596D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межличностный конфликт</w:t>
            </w:r>
          </w:p>
          <w:p w14:paraId="19D7F48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CD54D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3B5AA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5AF69534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3B5DF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90E41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5. Внутриличностный конфликт – это ………</w:t>
            </w:r>
          </w:p>
          <w:p w14:paraId="218AF68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это противоборство, в котором хотя бы одна из сторон представлена малой социальной группой.</w:t>
            </w:r>
          </w:p>
          <w:p w14:paraId="6B20B7B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это состояние, в котором у человека есть противоречивые и взаимоисключающие мотивы, ценности и цели, с которыми он в данный момент не может справиться, не может выработать приоритеты поведения.</w:t>
            </w:r>
          </w:p>
          <w:p w14:paraId="6135C2E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возникающее у людей столкновение противоположных целей, мотивов, точек зрения интересов участников взаимодействия.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83BBE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CCD43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6CB877C2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C6C77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DE85A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6. Политические конфликты по сфере распространения конфликты бывают:</w:t>
            </w:r>
          </w:p>
          <w:p w14:paraId="07B95F3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экономические, социальные, культурные</w:t>
            </w:r>
          </w:p>
          <w:p w14:paraId="6D8564E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слабые, средние, сильные</w:t>
            </w:r>
          </w:p>
          <w:p w14:paraId="317D52D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внутриполитические, внешнеполитические, межгосударственные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E05A2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EE4AC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275D623C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D72CC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DDF6A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7. Состояние внутренней структуры личности, характеризующееся противоборством ее элементов – это…..</w:t>
            </w:r>
          </w:p>
          <w:p w14:paraId="464C6A9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межличностный конфликт</w:t>
            </w:r>
          </w:p>
          <w:p w14:paraId="7CA106D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внутриличностный конфликт</w:t>
            </w:r>
          </w:p>
          <w:p w14:paraId="4890D2A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EE3B7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6B31A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7D33936A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8E6DF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1D723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8. По способам разрешения конфликты бывают:</w:t>
            </w:r>
          </w:p>
          <w:p w14:paraId="2FB3D83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разрушительные, компромиссные, кооперативные</w:t>
            </w:r>
          </w:p>
          <w:p w14:paraId="217A71D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пассивные, активные</w:t>
            </w:r>
          </w:p>
          <w:p w14:paraId="716E70B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силовые, мирные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E60E7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C6C9A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0238FC1A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AB31B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9FC63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9. Назовите конфликт разногласий между личностью и группой, вызванный различиями интересов.</w:t>
            </w:r>
          </w:p>
          <w:p w14:paraId="34854DA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межличностный конфликт</w:t>
            </w:r>
          </w:p>
          <w:p w14:paraId="7900052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внутригрупповой конфликт</w:t>
            </w:r>
          </w:p>
          <w:p w14:paraId="10D2D06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внутриличностный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920FC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752C8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5955A4EB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2C348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E7288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10. Термин, который характеризует противоборство, в котором участвует часть персонала, рабочих или служащих конкретного крупного предприятия либо конкретного региона.</w:t>
            </w:r>
          </w:p>
          <w:p w14:paraId="6809E66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локальный конфликт</w:t>
            </w:r>
          </w:p>
          <w:p w14:paraId="5ED9F6A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Б) эмоциональный конфликт</w:t>
            </w:r>
          </w:p>
          <w:p w14:paraId="6AD9608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административный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59FE4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7CC9C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A154981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A4AC1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6B4E6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11. Конфликт, в котором принимают участие много сторон.</w:t>
            </w:r>
          </w:p>
          <w:p w14:paraId="04AB303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расширенный</w:t>
            </w:r>
          </w:p>
          <w:p w14:paraId="3665784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масштабный</w:t>
            </w:r>
          </w:p>
          <w:p w14:paraId="6DC54FB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мультиполярный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909B6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A618E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39A04B5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B1A49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032C2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12. Термин, характеризующий массовое собрание людей, с целью урегулирования коллективных трудовых споров и социальных конфликтов.</w:t>
            </w:r>
          </w:p>
          <w:p w14:paraId="0BC2FB4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митинг</w:t>
            </w:r>
          </w:p>
          <w:p w14:paraId="522F152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совещание</w:t>
            </w:r>
          </w:p>
          <w:p w14:paraId="734B801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заседание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7EB78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5435A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FC291A2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B3557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E29B8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13. Разновидность конфликтов, которые можно отнести к внешнеполитическим.</w:t>
            </w:r>
          </w:p>
          <w:p w14:paraId="4875A06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классовые</w:t>
            </w:r>
          </w:p>
          <w:p w14:paraId="63983E4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межгосударственные</w:t>
            </w:r>
          </w:p>
          <w:p w14:paraId="629A0AF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межличностные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A3E2D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428A5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852A103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59E61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DDE6E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14. По силе воздействия конфликты бывают:</w:t>
            </w:r>
          </w:p>
          <w:p w14:paraId="08EF721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затяжные, постоянные</w:t>
            </w:r>
          </w:p>
          <w:p w14:paraId="64F8140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сильные, слабые</w:t>
            </w:r>
          </w:p>
          <w:p w14:paraId="1C2605B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деструктивные, конструктивные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B568B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7FE3C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119E95C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F7C7C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B724E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15. Две основные функции конфликта:</w:t>
            </w:r>
          </w:p>
          <w:p w14:paraId="7D0ECFE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функция социализации, защитная функция</w:t>
            </w:r>
          </w:p>
          <w:p w14:paraId="3C4B075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конструктивная функция, деструктивная функция</w:t>
            </w:r>
          </w:p>
          <w:p w14:paraId="2566866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регулятивная функция, интегративная функция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3DF9E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A9C5E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033D938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1A625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3B570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16. Назовите тип конфликта между работниками и работодателями по поводу установления и изменения условий труда.</w:t>
            </w:r>
          </w:p>
          <w:p w14:paraId="2C85B26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противоречие</w:t>
            </w:r>
          </w:p>
          <w:p w14:paraId="201B037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коллективный трудовой спор</w:t>
            </w:r>
          </w:p>
          <w:p w14:paraId="476106C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межличностный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4F027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1EBC8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C0300E2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21001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0CC4B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17. Тип модели поведения личности в конфликтной ситуации, в ходе которой проявляется пассивность, склонность к уступкам в оценках и суждениях, непоследовательность.</w:t>
            </w:r>
          </w:p>
          <w:p w14:paraId="6DE3D5A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деструктивная модель поведения</w:t>
            </w:r>
          </w:p>
          <w:p w14:paraId="58886FF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продуктивная модель поведения</w:t>
            </w:r>
          </w:p>
          <w:p w14:paraId="053C19C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конформистская модель поведения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B64A0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42BAC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5C87269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45D39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D31A8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18. Деятельность участников конфликта, направленная на прекращение противодействия и устранение проблемы.</w:t>
            </w:r>
          </w:p>
          <w:p w14:paraId="04AC87C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принятие соглашения</w:t>
            </w:r>
          </w:p>
          <w:p w14:paraId="69E0B64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Б) разрешение конфликта</w:t>
            </w:r>
          </w:p>
          <w:p w14:paraId="6CBDA05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уклонение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BD7F6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CC684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0C1870C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D9F61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C2C94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19. Процесс противоборства субъектов права с целью изменения своего статуса и юридического состояния.</w:t>
            </w:r>
          </w:p>
          <w:p w14:paraId="1CB0FC2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правовой конфликт</w:t>
            </w:r>
          </w:p>
          <w:p w14:paraId="4CC6C0C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классовый конфликт</w:t>
            </w:r>
          </w:p>
          <w:p w14:paraId="7FDDA2B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социальный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B881A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52B39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7B457F9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66984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EB8E4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20. Слово, действие (или бездействие), которое может привести к конфликту.</w:t>
            </w:r>
          </w:p>
          <w:p w14:paraId="5CBD975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конфликтоген</w:t>
            </w:r>
          </w:p>
          <w:p w14:paraId="7063361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конфликтная ситуация</w:t>
            </w:r>
          </w:p>
          <w:p w14:paraId="291E587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спор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346D8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5A928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</w:tbl>
    <w:p w14:paraId="5C9FF33A" w14:textId="77777777" w:rsidR="00B551EB" w:rsidRPr="00115526" w:rsidRDefault="00B551EB" w:rsidP="00115526">
      <w:pPr>
        <w:shd w:val="clear" w:color="auto" w:fill="FFFFFF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7898698A" w14:textId="77777777" w:rsidR="00E70CB3" w:rsidRDefault="00E70CB3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02B2780F" w14:textId="2DDE1273" w:rsidR="00E70CB3" w:rsidRDefault="00E70CB3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3B7682B2" w14:textId="4C80B3FD" w:rsidR="00E70CB3" w:rsidRDefault="00E70CB3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0085DC23" w14:textId="2A5ADB6B" w:rsidR="00E70CB3" w:rsidRDefault="00E70CB3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7AA07441" w14:textId="7898EBE4" w:rsidR="00E70CB3" w:rsidRDefault="00E70CB3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1D9E7F3E" w14:textId="64843946" w:rsidR="00E70CB3" w:rsidRDefault="00E70CB3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0A4E04C3" w14:textId="77777777" w:rsidR="00E70CB3" w:rsidRDefault="00E70CB3" w:rsidP="002C42AD">
      <w:pPr>
        <w:rPr>
          <w:rFonts w:ascii="Times New Roman" w:hAnsi="Times New Roman"/>
          <w:b/>
          <w:sz w:val="26"/>
          <w:szCs w:val="26"/>
        </w:rPr>
      </w:pPr>
    </w:p>
    <w:p w14:paraId="7B19231E" w14:textId="77777777" w:rsidR="00E70CB3" w:rsidRPr="00E70CB3" w:rsidRDefault="00E70CB3" w:rsidP="00E70CB3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B3">
        <w:rPr>
          <w:rFonts w:ascii="Times New Roman" w:hAnsi="Times New Roman"/>
          <w:b/>
          <w:sz w:val="28"/>
          <w:szCs w:val="28"/>
        </w:rPr>
        <w:t>3.2. Промежуточная аттестация</w:t>
      </w:r>
    </w:p>
    <w:p w14:paraId="5C85ACA2" w14:textId="77777777" w:rsidR="00E70CB3" w:rsidRDefault="00E70CB3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7F42D700" w14:textId="6E1952AD" w:rsidR="00222058" w:rsidRPr="00115526" w:rsidRDefault="00222058" w:rsidP="00115526">
      <w:pPr>
        <w:jc w:val="center"/>
        <w:rPr>
          <w:rFonts w:ascii="Times New Roman" w:hAnsi="Times New Roman"/>
          <w:b/>
          <w:sz w:val="26"/>
          <w:szCs w:val="26"/>
        </w:rPr>
      </w:pPr>
      <w:r w:rsidRPr="00115526">
        <w:rPr>
          <w:rFonts w:ascii="Times New Roman" w:hAnsi="Times New Roman"/>
          <w:b/>
          <w:sz w:val="26"/>
          <w:szCs w:val="26"/>
        </w:rPr>
        <w:t>КОНТРОЛЬНЫЙ ТЕСТ</w:t>
      </w:r>
    </w:p>
    <w:p w14:paraId="423F2086" w14:textId="77777777" w:rsidR="00222058" w:rsidRPr="00115526" w:rsidRDefault="00222058" w:rsidP="00115526">
      <w:pPr>
        <w:jc w:val="center"/>
        <w:rPr>
          <w:rFonts w:ascii="Times New Roman" w:hAnsi="Times New Roman"/>
          <w:b/>
          <w:sz w:val="26"/>
          <w:szCs w:val="26"/>
        </w:rPr>
      </w:pPr>
      <w:r w:rsidRPr="00115526">
        <w:rPr>
          <w:rFonts w:ascii="Times New Roman" w:hAnsi="Times New Roman"/>
          <w:b/>
          <w:sz w:val="26"/>
          <w:szCs w:val="26"/>
        </w:rPr>
        <w:t>для дифференцированного зачёта</w:t>
      </w:r>
    </w:p>
    <w:p w14:paraId="0ACF8289" w14:textId="77777777" w:rsidR="00222058" w:rsidRPr="00115526" w:rsidRDefault="00222058" w:rsidP="00115526">
      <w:pPr>
        <w:jc w:val="center"/>
        <w:rPr>
          <w:rFonts w:ascii="Times New Roman" w:hAnsi="Times New Roman"/>
          <w:sz w:val="26"/>
          <w:szCs w:val="26"/>
        </w:rPr>
      </w:pPr>
    </w:p>
    <w:p w14:paraId="55CF6AAE" w14:textId="77777777" w:rsidR="00222058" w:rsidRPr="00115526" w:rsidRDefault="00222058" w:rsidP="00115526">
      <w:pPr>
        <w:jc w:val="center"/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Вариант – 1</w:t>
      </w:r>
    </w:p>
    <w:p w14:paraId="113C75CC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577FCBC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Инструкция: «Выберите один правильный, по Вашему мнению, ответ».</w:t>
      </w:r>
    </w:p>
    <w:p w14:paraId="5CB8913D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1. Общение – это:</w:t>
      </w:r>
    </w:p>
    <w:p w14:paraId="2FA8C11B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 xml:space="preserve">    А)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14:paraId="7804EA8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Б)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14:paraId="6FA5D59E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В) авторитарная, директивная форма воздействия на партнера по общению с целью достижения контроля над его поведением и внутренними установками, принуждения к определенным действиям или решениям.</w:t>
      </w:r>
    </w:p>
    <w:p w14:paraId="4800FE6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692D17A0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2. Под прямым общением понимается:</w:t>
      </w:r>
    </w:p>
    <w:p w14:paraId="01F03D48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А) включение в процесс общения «дополнительного» участника как посредника, через которого происходит передача информации;</w:t>
      </w:r>
    </w:p>
    <w:p w14:paraId="786B92B3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14:paraId="51E7C8ED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</w:t>
      </w:r>
      <w:r w:rsidRPr="00115526">
        <w:rPr>
          <w:rFonts w:ascii="Times New Roman" w:eastAsia="Calibri" w:hAnsi="Times New Roman"/>
          <w:b/>
          <w:sz w:val="26"/>
          <w:szCs w:val="26"/>
        </w:rPr>
        <w:t>В) естественный контакт «лицом к лицу» при помощи вербальных и невербальных средств, когда информация лично передается одним из его участников другому.</w:t>
      </w:r>
    </w:p>
    <w:p w14:paraId="44140C3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50260EFF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3. Массовое общение – это:</w:t>
      </w:r>
    </w:p>
    <w:p w14:paraId="5F1A2520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 </w:t>
      </w:r>
      <w:r w:rsidRPr="00115526">
        <w:rPr>
          <w:rFonts w:ascii="Times New Roman" w:eastAsia="Calibri" w:hAnsi="Times New Roman"/>
          <w:b/>
          <w:sz w:val="26"/>
          <w:szCs w:val="26"/>
        </w:rPr>
        <w:t>А)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14:paraId="090F2A53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Б)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14:paraId="25D762A2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В) непосредственными контактами людей в группах или парах, постоянных по составу участников.</w:t>
      </w:r>
    </w:p>
    <w:p w14:paraId="52EFA85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4F19A9A8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268E77A3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42906761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4. По содержанию выделяют:</w:t>
      </w:r>
    </w:p>
    <w:p w14:paraId="38DAD2CC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 xml:space="preserve">   А) материальное, когнитивное, кондиционное, мотивационное, деятельностное;</w:t>
      </w:r>
    </w:p>
    <w:p w14:paraId="3DD5BECA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Б) биологическое, социальное;</w:t>
      </w:r>
    </w:p>
    <w:p w14:paraId="4C052DB0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В) непосредственное, опосредствованное, прямое, косвенное.</w:t>
      </w:r>
    </w:p>
    <w:p w14:paraId="7DB69EC3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61F59945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5. Оптико-кинетическая система знаков включает в себя:</w:t>
      </w:r>
    </w:p>
    <w:p w14:paraId="2605E4C7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А) включение в речь пауз, других вкраплений, например, покашливание, плача, смеха, наконец, сам темп речи;</w:t>
      </w:r>
    </w:p>
    <w:p w14:paraId="4B2671AC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Б) качество голоса, его диапазон, тональность, фразовые и логические ударения, предпочитаемые конкретным человеком.</w:t>
      </w:r>
    </w:p>
    <w:p w14:paraId="1CE3A2FC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 xml:space="preserve">   В) жесты, мимику, пантомимику.</w:t>
      </w:r>
    </w:p>
    <w:p w14:paraId="63F06CA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1985D522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6. В структуре общения выделяют … взаимосвязанные стороны общения:</w:t>
      </w:r>
    </w:p>
    <w:p w14:paraId="3E4E3A3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2;</w:t>
      </w:r>
    </w:p>
    <w:p w14:paraId="5A1D1B89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Б) 3;</w:t>
      </w:r>
    </w:p>
    <w:p w14:paraId="29B64DC2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4.</w:t>
      </w:r>
    </w:p>
    <w:p w14:paraId="51D1D009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7926CAD3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7. «Такесика» - это:</w:t>
      </w:r>
    </w:p>
    <w:p w14:paraId="603FED86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прикосновение людей друг к другу во время общения;</w:t>
      </w:r>
    </w:p>
    <w:p w14:paraId="0F8804A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визуальный контакт;</w:t>
      </w:r>
    </w:p>
    <w:p w14:paraId="70280FE6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процесс передачи вербальной информации.</w:t>
      </w:r>
    </w:p>
    <w:p w14:paraId="4BF6ED74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5B006191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8. «Паралингвистика» - это:</w:t>
      </w:r>
    </w:p>
    <w:p w14:paraId="38ABDD2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организация пространства и времени коммуникативного процесса;</w:t>
      </w:r>
    </w:p>
    <w:p w14:paraId="344F129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визуальный контакт.</w:t>
      </w:r>
    </w:p>
    <w:p w14:paraId="58889E91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В) система вокализа</w:t>
      </w:r>
      <w:r w:rsidR="00126357" w:rsidRPr="00115526">
        <w:rPr>
          <w:rFonts w:ascii="Times New Roman" w:eastAsia="Calibri" w:hAnsi="Times New Roman"/>
          <w:b/>
          <w:sz w:val="26"/>
          <w:szCs w:val="26"/>
        </w:rPr>
        <w:t>ции.</w:t>
      </w:r>
    </w:p>
    <w:p w14:paraId="0C38029C" w14:textId="77777777" w:rsidR="00126357" w:rsidRPr="00115526" w:rsidRDefault="00126357" w:rsidP="00115526">
      <w:pPr>
        <w:rPr>
          <w:rFonts w:ascii="Times New Roman" w:eastAsia="Calibri" w:hAnsi="Times New Roman"/>
          <w:b/>
          <w:sz w:val="26"/>
          <w:szCs w:val="26"/>
        </w:rPr>
      </w:pPr>
    </w:p>
    <w:p w14:paraId="5BC8DDA8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9. Тип поведения «Соревнование» в конфликтной ситуации – это:</w:t>
      </w:r>
    </w:p>
    <w:p w14:paraId="43EC5EB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14:paraId="5DFA1613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 xml:space="preserve">   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14:paraId="5E2DCC50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В) частичное удовлетворение интересов обеих сторон конфликта.</w:t>
      </w:r>
    </w:p>
    <w:p w14:paraId="1E040B1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1C2ACFD2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10. Тип поведения «Приспособление» в конфликтной ситуации – это:</w:t>
      </w:r>
    </w:p>
    <w:p w14:paraId="317369EE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А) частичное удовлетворение интересов обеих сторон конфликта;</w:t>
      </w:r>
    </w:p>
    <w:p w14:paraId="33B3A39B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</w:t>
      </w:r>
      <w:r w:rsidRPr="00115526">
        <w:rPr>
          <w:rFonts w:ascii="Times New Roman" w:eastAsia="Calibri" w:hAnsi="Times New Roman"/>
          <w:b/>
          <w:sz w:val="26"/>
          <w:szCs w:val="26"/>
        </w:rPr>
        <w:t>Б)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14:paraId="0D984A7A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В) избегание обсуждения конфликтных вопросов и откладывание принятия сложного решения «на потом».</w:t>
      </w:r>
    </w:p>
    <w:p w14:paraId="266DE3A4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60C2E2B1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11. Общение, направленное на извлечение выгоды от собеседника с использованием различных приемов (лесть, запугивание, обман, демонстрация доброты) – это … общение:</w:t>
      </w:r>
    </w:p>
    <w:p w14:paraId="2F7F9185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манипулятивное;</w:t>
      </w:r>
    </w:p>
    <w:p w14:paraId="4BFE6066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деловое;</w:t>
      </w:r>
    </w:p>
    <w:p w14:paraId="78C51506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светское.</w:t>
      </w:r>
    </w:p>
    <w:p w14:paraId="3BC47D9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7C11FD36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12. Форма познания другого человека, основанная на возникновении к нему положительных чувств, называется …</w:t>
      </w:r>
    </w:p>
    <w:p w14:paraId="592C0324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аттракция;</w:t>
      </w:r>
    </w:p>
    <w:p w14:paraId="0881661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рефлексия;</w:t>
      </w:r>
    </w:p>
    <w:p w14:paraId="6736CE1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идентификация.</w:t>
      </w:r>
    </w:p>
    <w:p w14:paraId="3C8DD9C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28E82CFD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13. Препятствия в общении, которые проявляются у партнеров в непонимании высказываний, требований, предъявляемых друг другу – это … барьеры.</w:t>
      </w:r>
    </w:p>
    <w:p w14:paraId="6E12B84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эмоциональные;</w:t>
      </w:r>
    </w:p>
    <w:p w14:paraId="5F33875A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Б) смысловые;</w:t>
      </w:r>
    </w:p>
    <w:p w14:paraId="56DC7DB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культурные.</w:t>
      </w:r>
    </w:p>
    <w:p w14:paraId="63CF65D0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2681CD55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Варианты правильных ответов</w:t>
      </w:r>
    </w:p>
    <w:p w14:paraId="5CAEF784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3F5A614A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1-вариант</w:t>
      </w:r>
    </w:p>
    <w:p w14:paraId="095321A9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553F18B3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1. А.</w:t>
      </w:r>
    </w:p>
    <w:p w14:paraId="70A36FBA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2. В.</w:t>
      </w:r>
    </w:p>
    <w:p w14:paraId="4902379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3. А.</w:t>
      </w:r>
    </w:p>
    <w:p w14:paraId="751A9F66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4. А.</w:t>
      </w:r>
    </w:p>
    <w:p w14:paraId="1961F136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5. В.</w:t>
      </w:r>
    </w:p>
    <w:p w14:paraId="5D6F607C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6. Б.</w:t>
      </w:r>
    </w:p>
    <w:p w14:paraId="14D553E9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7. А.</w:t>
      </w:r>
    </w:p>
    <w:p w14:paraId="5700C379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8. В.</w:t>
      </w:r>
    </w:p>
    <w:p w14:paraId="5357CAC7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9. Б.</w:t>
      </w:r>
    </w:p>
    <w:p w14:paraId="6A0B1B9E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10. Б.</w:t>
      </w:r>
    </w:p>
    <w:p w14:paraId="472F68BF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11. А.</w:t>
      </w:r>
    </w:p>
    <w:p w14:paraId="00D233E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12. А.</w:t>
      </w:r>
    </w:p>
    <w:p w14:paraId="1B1D76C4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13. Б.</w:t>
      </w:r>
    </w:p>
    <w:p w14:paraId="5461F4E0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4CFC1924" w14:textId="77777777" w:rsidR="00222058" w:rsidRPr="00115526" w:rsidRDefault="00222058" w:rsidP="00115526">
      <w:pPr>
        <w:jc w:val="center"/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Вариант – 2</w:t>
      </w:r>
    </w:p>
    <w:p w14:paraId="7E5D617A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5F7178A2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Инструкция: «Выберите один правильный, по Вашему мнению, ответ».</w:t>
      </w:r>
    </w:p>
    <w:p w14:paraId="1F2DCDAC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3B380BC3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1. Невербальная коммуникация – это:</w:t>
      </w:r>
    </w:p>
    <w:p w14:paraId="70280E3B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это сторона общения, состоящая в обмене информацией между индивидами без помощи речевых и языковых средств, представленных в какой-либо знаковой форме;</w:t>
      </w:r>
    </w:p>
    <w:p w14:paraId="4BB6D7D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включение в речь пауз, других вкраплений, например, покашливание, плача, смеха, наконец, сам темп речи;</w:t>
      </w:r>
    </w:p>
    <w:p w14:paraId="4082DD8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восприятие, понимание и оценка людьми социальных объектов (других людей, самих себя, групп, социальных общностей и т.п.).</w:t>
      </w:r>
    </w:p>
    <w:p w14:paraId="77791AA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7C010CC6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2. Под опосредствованным общением понимается:</w:t>
      </w:r>
    </w:p>
    <w:p w14:paraId="4F541578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включение в процесс общения «дополнительного» участника как посредника, через которого происходит передача информации;</w:t>
      </w:r>
    </w:p>
    <w:p w14:paraId="67C87B14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14:paraId="112689F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сложный процесс взаимодействия между людьми, заключающийся в обмене информацией, а также в восприятии и понимании партнерами друг друга.</w:t>
      </w:r>
    </w:p>
    <w:p w14:paraId="0E882240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1796B058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3. Косвенное общение характеризуется:</w:t>
      </w:r>
    </w:p>
    <w:p w14:paraId="0AF7D133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включением в процесс общения «дополнительного» участника как посредника, через которого происходит передача информации;</w:t>
      </w:r>
    </w:p>
    <w:p w14:paraId="602151F7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осуществлением общения с помощью естественных органов, данных живому существу природой: руки, голова, туловище, голосовые связки и т.п.;</w:t>
      </w:r>
    </w:p>
    <w:p w14:paraId="795252A9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неполным психологическим контактом при помощи письменных или технических устройств, затрудняющих или отдаляющих во времени получение обратной связи между участниками общения.</w:t>
      </w:r>
    </w:p>
    <w:p w14:paraId="663A06BE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5B218FD9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4. Паралингвистическая система – это:</w:t>
      </w:r>
    </w:p>
    <w:p w14:paraId="31985618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включение в речь пауз, других вкраплений, например, покашливание, плача, смеха, наконец, сам темп речи;</w:t>
      </w:r>
    </w:p>
    <w:p w14:paraId="3C2B9D87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Б) система вокализации, то качество голоса, его диапазон, тональность, фразовые и логические ударения, предпочитаемые конкретным человеком;</w:t>
      </w:r>
    </w:p>
    <w:p w14:paraId="70471078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жесты, мимика, пантомимика.</w:t>
      </w:r>
    </w:p>
    <w:p w14:paraId="714FAFEC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191CD2F8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5. По целям общение делится на:</w:t>
      </w:r>
    </w:p>
    <w:p w14:paraId="01D62CA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материальное, когнитивное, кондиционное, мотивационное, деятельностное;</w:t>
      </w:r>
    </w:p>
    <w:p w14:paraId="107C54EC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непосредственное, опосредствованное, прямое, косвенное;</w:t>
      </w:r>
    </w:p>
    <w:p w14:paraId="0CD28914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В) биологическое, социальное.</w:t>
      </w:r>
    </w:p>
    <w:p w14:paraId="03E1763F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7B820847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6. Выделяют … основных стилей одежды (по классификации Люшера):</w:t>
      </w:r>
    </w:p>
    <w:p w14:paraId="4684913D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9;</w:t>
      </w:r>
    </w:p>
    <w:p w14:paraId="66C4BE54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6;</w:t>
      </w:r>
    </w:p>
    <w:p w14:paraId="24C68F4F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11.</w:t>
      </w:r>
    </w:p>
    <w:p w14:paraId="707487AA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418566EA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7. «Кинесика» – это:</w:t>
      </w:r>
    </w:p>
    <w:p w14:paraId="35C9F70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lastRenderedPageBreak/>
        <w:t>А) система вокализации;</w:t>
      </w:r>
    </w:p>
    <w:p w14:paraId="2017719C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Б) один из видов невербальной коммуникации, основанный на восприятии моторики человеческого тела;</w:t>
      </w:r>
    </w:p>
    <w:p w14:paraId="3E6E36E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темп речи и «до</w:t>
      </w:r>
      <w:r w:rsidR="00126357" w:rsidRPr="00115526">
        <w:rPr>
          <w:rFonts w:ascii="Times New Roman" w:eastAsia="Calibri" w:hAnsi="Times New Roman"/>
          <w:sz w:val="26"/>
          <w:szCs w:val="26"/>
        </w:rPr>
        <w:t>бавки» к вербальной информации.</w:t>
      </w:r>
    </w:p>
    <w:p w14:paraId="253C1AF9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8. «Экстралингвистика» - это:</w:t>
      </w:r>
    </w:p>
    <w:p w14:paraId="0DE39601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темп речи и «добавки» к вербальной информации;</w:t>
      </w:r>
    </w:p>
    <w:p w14:paraId="6EFE6C24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прикосновение людей друг к другу во время общения;</w:t>
      </w:r>
    </w:p>
    <w:p w14:paraId="3187A1B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организация пространства и вре</w:t>
      </w:r>
      <w:r w:rsidR="00126357" w:rsidRPr="00115526">
        <w:rPr>
          <w:rFonts w:ascii="Times New Roman" w:eastAsia="Calibri" w:hAnsi="Times New Roman"/>
          <w:sz w:val="26"/>
          <w:szCs w:val="26"/>
        </w:rPr>
        <w:t>мени коммуникативного процесса.</w:t>
      </w:r>
    </w:p>
    <w:p w14:paraId="3B54582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2DC5B19F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9. Тип поведения «Компромисс</w:t>
      </w:r>
      <w:r w:rsidR="00F46B02" w:rsidRPr="00115526">
        <w:rPr>
          <w:rFonts w:ascii="Times New Roman" w:eastAsia="Calibri" w:hAnsi="Times New Roman"/>
          <w:b/>
          <w:sz w:val="26"/>
          <w:szCs w:val="26"/>
        </w:rPr>
        <w:t>» в конфликтной ситуации – это:</w:t>
      </w:r>
    </w:p>
    <w:p w14:paraId="143BED1E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14:paraId="5A044EE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избегание обсуждения конфликтных вопросов и откладывание принятия сложного решения «на потом».</w:t>
      </w:r>
    </w:p>
    <w:p w14:paraId="72538D77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В) частичное удовлетворение интересов обеих сторон конфликта.</w:t>
      </w:r>
    </w:p>
    <w:p w14:paraId="0A670C1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2E486E02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10. Тип поведения «Избегание» в конфликтной ситуации – это:</w:t>
      </w:r>
    </w:p>
    <w:p w14:paraId="2BB1026B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избегание обсуждения конфликтных вопросов и откладывание принятия сложного решения «на потом»;</w:t>
      </w:r>
    </w:p>
    <w:p w14:paraId="40B6857C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14:paraId="352BABE2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стремление разрешить конфликт таким образом, чтобы в выигрыше оказались все.</w:t>
      </w:r>
    </w:p>
    <w:p w14:paraId="676DBBAA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77C55C4B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11. Постижение эмоциональных состояний другого человека, сопереживание при общении – это …</w:t>
      </w:r>
    </w:p>
    <w:p w14:paraId="6972ACE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экспрессия;</w:t>
      </w:r>
    </w:p>
    <w:p w14:paraId="6F5FAC93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рефлексия</w:t>
      </w:r>
    </w:p>
    <w:p w14:paraId="446C6602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В) эмпатия.</w:t>
      </w:r>
    </w:p>
    <w:p w14:paraId="0D92361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3D30EDC3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12. 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</w:r>
    </w:p>
    <w:p w14:paraId="191E258A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идентификации;</w:t>
      </w:r>
    </w:p>
    <w:p w14:paraId="3492CE7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эмпатии;</w:t>
      </w:r>
    </w:p>
    <w:p w14:paraId="7F086374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рефлексии;</w:t>
      </w:r>
    </w:p>
    <w:p w14:paraId="7FDC555E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42C3FDA5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13. Формально-ролевое общение – это, при котором:</w:t>
      </w:r>
    </w:p>
    <w:p w14:paraId="73E67E93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учитывают особенности личности, характера, возраста, настроения собеседника, но интересы дела более значимы, чем возможные личностные расхождения;</w:t>
      </w:r>
    </w:p>
    <w:p w14:paraId="6C92D339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Б) регламентированы и содержание, и средства общения и вместо знания личности собеседника обходятся знанием его социальной роли;</w:t>
      </w:r>
    </w:p>
    <w:p w14:paraId="57BE1B6E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В) оценивают другого человека </w:t>
      </w:r>
      <w:r w:rsidR="00126357" w:rsidRPr="00115526">
        <w:rPr>
          <w:rFonts w:ascii="Times New Roman" w:eastAsia="Calibri" w:hAnsi="Times New Roman"/>
          <w:sz w:val="26"/>
          <w:szCs w:val="26"/>
        </w:rPr>
        <w:t>как нужный или мешающий объект.</w:t>
      </w:r>
    </w:p>
    <w:p w14:paraId="332F3031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Варианты правильных ответов</w:t>
      </w:r>
    </w:p>
    <w:p w14:paraId="34588A7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2-вариант</w:t>
      </w:r>
    </w:p>
    <w:p w14:paraId="43C5AA36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1. А.</w:t>
      </w:r>
    </w:p>
    <w:p w14:paraId="111FBA6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2. Б.</w:t>
      </w:r>
    </w:p>
    <w:p w14:paraId="093FB527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lastRenderedPageBreak/>
        <w:t>3. А.</w:t>
      </w:r>
    </w:p>
    <w:p w14:paraId="6C154C9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4. Б.</w:t>
      </w:r>
    </w:p>
    <w:p w14:paraId="082747BF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5. В.</w:t>
      </w:r>
    </w:p>
    <w:p w14:paraId="65F8219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6. А.</w:t>
      </w:r>
    </w:p>
    <w:p w14:paraId="7B2E327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7. Б.</w:t>
      </w:r>
    </w:p>
    <w:p w14:paraId="3653D6E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8. А.</w:t>
      </w:r>
    </w:p>
    <w:p w14:paraId="4969232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9. В.</w:t>
      </w:r>
    </w:p>
    <w:p w14:paraId="61758B7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10. А.</w:t>
      </w:r>
    </w:p>
    <w:p w14:paraId="757361D0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11. В.</w:t>
      </w:r>
    </w:p>
    <w:p w14:paraId="667C5AC0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12. А.</w:t>
      </w:r>
    </w:p>
    <w:p w14:paraId="4BB2710F" w14:textId="77777777" w:rsidR="00B551EB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13. Б.</w:t>
      </w:r>
    </w:p>
    <w:p w14:paraId="17A82937" w14:textId="77777777" w:rsidR="00B551EB" w:rsidRPr="00115526" w:rsidRDefault="001E2DC8" w:rsidP="00115526">
      <w:pPr>
        <w:shd w:val="clear" w:color="auto" w:fill="FFFFFF"/>
        <w:jc w:val="center"/>
        <w:rPr>
          <w:rFonts w:ascii="Times New Roman" w:hAnsi="Times New Roman"/>
          <w:b/>
          <w:bCs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Критерии оценивания</w:t>
      </w:r>
    </w:p>
    <w:p w14:paraId="2941D183" w14:textId="77777777" w:rsidR="001E2DC8" w:rsidRPr="00115526" w:rsidRDefault="001E2DC8" w:rsidP="00115526">
      <w:pPr>
        <w:shd w:val="clear" w:color="auto" w:fill="FFFFFF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5D0F60B6" w14:textId="77777777" w:rsidR="003362E1" w:rsidRPr="00115526" w:rsidRDefault="003362E1" w:rsidP="00115526">
      <w:pPr>
        <w:pBdr>
          <w:bottom w:val="single" w:sz="6" w:space="3" w:color="D6DDB9"/>
        </w:pBdr>
        <w:shd w:val="clear" w:color="auto" w:fill="FFFFFF"/>
        <w:spacing w:before="120" w:after="120"/>
        <w:ind w:right="58"/>
        <w:outlineLvl w:val="0"/>
        <w:rPr>
          <w:rFonts w:ascii="Arial" w:hAnsi="Arial" w:cs="Arial"/>
          <w:b/>
          <w:bCs/>
          <w:kern w:val="36"/>
          <w:sz w:val="26"/>
          <w:szCs w:val="26"/>
        </w:rPr>
      </w:pPr>
      <w:r w:rsidRPr="00115526">
        <w:rPr>
          <w:rFonts w:ascii="Times New Roman" w:hAnsi="Times New Roman"/>
          <w:b/>
          <w:bCs/>
          <w:kern w:val="36"/>
          <w:sz w:val="26"/>
          <w:szCs w:val="26"/>
        </w:rPr>
        <w:t>Устный ответ</w:t>
      </w:r>
    </w:p>
    <w:p w14:paraId="31FE02F4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Оценка "5" </w:t>
      </w:r>
      <w:r w:rsidRPr="00115526">
        <w:rPr>
          <w:rFonts w:ascii="Times New Roman" w:hAnsi="Times New Roman"/>
          <w:sz w:val="26"/>
          <w:szCs w:val="26"/>
        </w:rPr>
        <w:t>ставится, если студент:</w:t>
      </w:r>
    </w:p>
    <w:p w14:paraId="78C42680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1805F0DE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14:paraId="36F62B92" w14:textId="77777777" w:rsidR="003362E1" w:rsidRPr="00115526" w:rsidRDefault="003362E1" w:rsidP="00115526">
      <w:pPr>
        <w:shd w:val="clear" w:color="auto" w:fill="FFFFFF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14:paraId="1CF25F5A" w14:textId="77777777" w:rsidR="003362E1" w:rsidRPr="00115526" w:rsidRDefault="003362E1" w:rsidP="00115526">
      <w:pPr>
        <w:shd w:val="clear" w:color="auto" w:fill="FFFFFF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4. Свободно оперирует психологическими категориями и понятиями.</w:t>
      </w:r>
    </w:p>
    <w:p w14:paraId="1940B4F9" w14:textId="77777777" w:rsidR="003362E1" w:rsidRPr="00115526" w:rsidRDefault="003362E1" w:rsidP="00115526">
      <w:pPr>
        <w:shd w:val="clear" w:color="auto" w:fill="FFFFFF"/>
        <w:ind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Оценка "4"</w:t>
      </w:r>
      <w:r w:rsidRPr="00115526">
        <w:rPr>
          <w:rFonts w:ascii="Times New Roman" w:hAnsi="Times New Roman"/>
          <w:sz w:val="26"/>
          <w:szCs w:val="26"/>
        </w:rPr>
        <w:t> ставится, если студент:</w:t>
      </w:r>
    </w:p>
    <w:p w14:paraId="626B6D8D" w14:textId="77777777" w:rsidR="003362E1" w:rsidRPr="00115526" w:rsidRDefault="003362E1" w:rsidP="00115526">
      <w:pPr>
        <w:shd w:val="clear" w:color="auto" w:fill="FFFFFF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 xml:space="preserve"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</w:t>
      </w:r>
      <w:r w:rsidRPr="00115526">
        <w:rPr>
          <w:rFonts w:ascii="Times New Roman" w:hAnsi="Times New Roman"/>
          <w:sz w:val="26"/>
          <w:szCs w:val="26"/>
        </w:rPr>
        <w:lastRenderedPageBreak/>
        <w:t>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4E56A3CC" w14:textId="77777777" w:rsidR="003362E1" w:rsidRPr="00115526" w:rsidRDefault="003362E1" w:rsidP="00115526">
      <w:pPr>
        <w:shd w:val="clear" w:color="auto" w:fill="FFFFFF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14:paraId="6CD6A053" w14:textId="77777777" w:rsidR="003362E1" w:rsidRPr="00115526" w:rsidRDefault="003362E1" w:rsidP="00115526">
      <w:pPr>
        <w:shd w:val="clear" w:color="auto" w:fill="FFFFFF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3.В основном правильно даны определения понятий и использованы научные термины.</w:t>
      </w:r>
      <w:r w:rsidRPr="00115526">
        <w:rPr>
          <w:rFonts w:ascii="Times New Roman" w:hAnsi="Times New Roman"/>
          <w:sz w:val="26"/>
          <w:szCs w:val="26"/>
        </w:rPr>
        <w:br/>
        <w:t>4. Ответ самостоятельный;</w:t>
      </w:r>
    </w:p>
    <w:p w14:paraId="00D17A7B" w14:textId="77777777" w:rsidR="003362E1" w:rsidRPr="00115526" w:rsidRDefault="003362E1" w:rsidP="00115526">
      <w:pPr>
        <w:shd w:val="clear" w:color="auto" w:fill="FFFFFF"/>
        <w:ind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14:paraId="7F546A91" w14:textId="77777777" w:rsidR="003362E1" w:rsidRPr="00115526" w:rsidRDefault="003362E1" w:rsidP="00115526">
      <w:pPr>
        <w:shd w:val="clear" w:color="auto" w:fill="FFFFFF"/>
        <w:ind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14:paraId="64892B1F" w14:textId="77777777" w:rsidR="003362E1" w:rsidRPr="00115526" w:rsidRDefault="003362E1" w:rsidP="00115526">
      <w:pPr>
        <w:shd w:val="clear" w:color="auto" w:fill="FFFFFF"/>
        <w:ind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7. Понимание основных психологических понятий.</w:t>
      </w:r>
    </w:p>
    <w:p w14:paraId="7D481F99" w14:textId="77777777" w:rsidR="003362E1" w:rsidRPr="00115526" w:rsidRDefault="003362E1" w:rsidP="00115526">
      <w:pPr>
        <w:shd w:val="clear" w:color="auto" w:fill="FFFFFF"/>
        <w:ind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8.При решении ситуационных задач сделаны второстепенные ошибки.</w:t>
      </w:r>
    </w:p>
    <w:p w14:paraId="52F11A88" w14:textId="77777777" w:rsidR="003362E1" w:rsidRPr="00115526" w:rsidRDefault="003362E1" w:rsidP="00115526">
      <w:pPr>
        <w:shd w:val="clear" w:color="auto" w:fill="FFFFFF"/>
        <w:ind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Оценка "3" </w:t>
      </w:r>
      <w:r w:rsidRPr="00115526">
        <w:rPr>
          <w:rFonts w:ascii="Times New Roman" w:hAnsi="Times New Roman"/>
          <w:sz w:val="26"/>
          <w:szCs w:val="26"/>
        </w:rPr>
        <w:t>ставится, если студент:</w:t>
      </w:r>
    </w:p>
    <w:p w14:paraId="0693A741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14:paraId="698425E7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2.Материал излагает несистематизированно, фрагментарно, не всегда последовательно;</w:t>
      </w:r>
      <w:r w:rsidRPr="00115526">
        <w:rPr>
          <w:rFonts w:ascii="Times New Roman" w:hAnsi="Times New Roman"/>
          <w:sz w:val="26"/>
          <w:szCs w:val="26"/>
        </w:rPr>
        <w:br/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14:paraId="0DAEFF17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14:paraId="0D7CC59D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14:paraId="06B5CA9E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14:paraId="072AB3D1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14:paraId="0C41170B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14:paraId="381DCABA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Оценка "2" </w:t>
      </w:r>
      <w:r w:rsidRPr="00115526">
        <w:rPr>
          <w:rFonts w:ascii="Times New Roman" w:hAnsi="Times New Roman"/>
          <w:sz w:val="26"/>
          <w:szCs w:val="26"/>
        </w:rPr>
        <w:t>ставится, если студент:</w:t>
      </w:r>
    </w:p>
    <w:p w14:paraId="69F71138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1.Не усвоил и не раскрыл основное содержание материала;</w:t>
      </w:r>
    </w:p>
    <w:p w14:paraId="465C6E68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2.Не делает выводов и обобщений.</w:t>
      </w:r>
    </w:p>
    <w:p w14:paraId="6304562F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14:paraId="386B3113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4.Имеет слабо сформированные и неполные знания и не умеет применять их к решению</w:t>
      </w:r>
    </w:p>
    <w:p w14:paraId="0346843E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конкретных вопросов и задач по образцу;</w:t>
      </w:r>
    </w:p>
    <w:p w14:paraId="434BE5F0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5.При ответе (на один вопрос) допускает более двух грубых ошибок, которые не может</w:t>
      </w:r>
    </w:p>
    <w:p w14:paraId="51C0F07F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lastRenderedPageBreak/>
        <w:t>исправить даже при помощи преподавателя.</w:t>
      </w:r>
    </w:p>
    <w:p w14:paraId="71D70D7A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6.Не может ответить ни на один из поставленных вопросов;</w:t>
      </w:r>
    </w:p>
    <w:p w14:paraId="622CFD40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7.Полностью не усвоил материал.</w:t>
      </w:r>
    </w:p>
    <w:p w14:paraId="72FC6ADF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Примечание. </w:t>
      </w:r>
      <w:r w:rsidRPr="00115526">
        <w:rPr>
          <w:rFonts w:ascii="Times New Roman" w:hAnsi="Times New Roman"/>
          <w:sz w:val="26"/>
          <w:szCs w:val="26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14:paraId="589CD90F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Оценка за тест</w:t>
      </w:r>
    </w:p>
    <w:p w14:paraId="143FEB98" w14:textId="77777777" w:rsidR="003362E1" w:rsidRPr="00115526" w:rsidRDefault="003362E1" w:rsidP="00115526">
      <w:pPr>
        <w:shd w:val="clear" w:color="auto" w:fill="FFFFFF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За правильный ответ на вопрос выставляется положительная оценка – 1 балл.</w:t>
      </w:r>
    </w:p>
    <w:p w14:paraId="733DE335" w14:textId="77777777" w:rsidR="003362E1" w:rsidRPr="00115526" w:rsidRDefault="003362E1" w:rsidP="00115526">
      <w:pPr>
        <w:shd w:val="clear" w:color="auto" w:fill="FFFFFF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За неправильный ответ на вопрос выставляется отрицательная оценка – 0 баллов.</w:t>
      </w:r>
    </w:p>
    <w:p w14:paraId="284262EA" w14:textId="77777777" w:rsidR="003362E1" w:rsidRPr="00115526" w:rsidRDefault="003362E1" w:rsidP="00115526">
      <w:pPr>
        <w:shd w:val="clear" w:color="auto" w:fill="FFFFFF"/>
        <w:jc w:val="center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Шкала оценки образовательных достижений</w:t>
      </w:r>
    </w:p>
    <w:tbl>
      <w:tblPr>
        <w:tblW w:w="9356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3969"/>
      </w:tblGrid>
      <w:tr w:rsidR="008A7855" w:rsidRPr="00115526" w14:paraId="0FBAE8C6" w14:textId="77777777" w:rsidTr="00F46B02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D96BD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0A35B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Оценка уровня подготовки</w:t>
            </w:r>
          </w:p>
        </w:tc>
      </w:tr>
      <w:tr w:rsidR="001D572C" w:rsidRPr="00115526" w14:paraId="65AB9DD9" w14:textId="77777777" w:rsidTr="00F46B02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080B81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24159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5E032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вербальный аналог</w:t>
            </w:r>
          </w:p>
        </w:tc>
      </w:tr>
      <w:tr w:rsidR="001D572C" w:rsidRPr="00115526" w14:paraId="26CEA2CA" w14:textId="77777777" w:rsidTr="00F46B02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D36DE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2B986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8343D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отлично</w:t>
            </w:r>
          </w:p>
        </w:tc>
      </w:tr>
      <w:tr w:rsidR="001D572C" w:rsidRPr="00115526" w14:paraId="1F5AD323" w14:textId="77777777" w:rsidTr="00F46B02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47F9B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44F07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CA34D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хорошо</w:t>
            </w:r>
          </w:p>
        </w:tc>
      </w:tr>
      <w:tr w:rsidR="001D572C" w:rsidRPr="00115526" w14:paraId="40B0D06A" w14:textId="77777777" w:rsidTr="00F46B02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6298D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8D5F1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86EFF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удовлетворительно</w:t>
            </w:r>
          </w:p>
        </w:tc>
      </w:tr>
      <w:tr w:rsidR="001D572C" w:rsidRPr="00115526" w14:paraId="13E4BFB8" w14:textId="77777777" w:rsidTr="00F46B02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384BB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BEC50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99E4A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неудовлетворительно</w:t>
            </w:r>
          </w:p>
        </w:tc>
      </w:tr>
    </w:tbl>
    <w:p w14:paraId="499BB768" w14:textId="77777777" w:rsidR="001D572C" w:rsidRPr="00115526" w:rsidRDefault="001D572C" w:rsidP="00115526">
      <w:pPr>
        <w:shd w:val="clear" w:color="auto" w:fill="FFFFFF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35208066" w14:textId="77777777" w:rsidR="00F210A7" w:rsidRPr="00E70CB3" w:rsidRDefault="00F210A7" w:rsidP="00115526">
      <w:pPr>
        <w:rPr>
          <w:rFonts w:asciiTheme="minorHAnsi" w:hAnsiTheme="minorHAnsi"/>
          <w:sz w:val="26"/>
          <w:szCs w:val="26"/>
        </w:rPr>
      </w:pPr>
    </w:p>
    <w:sectPr w:rsidR="00F210A7" w:rsidRPr="00E70CB3" w:rsidSect="00BB1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025235"/>
    <w:multiLevelType w:val="multilevel"/>
    <w:tmpl w:val="795C4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3" w15:restartNumberingAfterBreak="0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 w15:restartNumberingAfterBreak="0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2777115">
    <w:abstractNumId w:val="39"/>
  </w:num>
  <w:num w:numId="2" w16cid:durableId="516501543">
    <w:abstractNumId w:val="36"/>
  </w:num>
  <w:num w:numId="3" w16cid:durableId="1850022824">
    <w:abstractNumId w:val="14"/>
  </w:num>
  <w:num w:numId="4" w16cid:durableId="1294679415">
    <w:abstractNumId w:val="2"/>
  </w:num>
  <w:num w:numId="5" w16cid:durableId="172499642">
    <w:abstractNumId w:val="28"/>
  </w:num>
  <w:num w:numId="6" w16cid:durableId="1727145411">
    <w:abstractNumId w:val="23"/>
  </w:num>
  <w:num w:numId="7" w16cid:durableId="243996211">
    <w:abstractNumId w:val="26"/>
  </w:num>
  <w:num w:numId="8" w16cid:durableId="2072314220">
    <w:abstractNumId w:val="13"/>
  </w:num>
  <w:num w:numId="9" w16cid:durableId="1732342308">
    <w:abstractNumId w:val="30"/>
  </w:num>
  <w:num w:numId="10" w16cid:durableId="805514700">
    <w:abstractNumId w:val="31"/>
  </w:num>
  <w:num w:numId="11" w16cid:durableId="889264768">
    <w:abstractNumId w:val="24"/>
  </w:num>
  <w:num w:numId="12" w16cid:durableId="941037086">
    <w:abstractNumId w:val="33"/>
  </w:num>
  <w:num w:numId="13" w16cid:durableId="1602375679">
    <w:abstractNumId w:val="8"/>
  </w:num>
  <w:num w:numId="14" w16cid:durableId="59327943">
    <w:abstractNumId w:val="35"/>
  </w:num>
  <w:num w:numId="15" w16cid:durableId="432090386">
    <w:abstractNumId w:val="21"/>
  </w:num>
  <w:num w:numId="16" w16cid:durableId="1898586149">
    <w:abstractNumId w:val="4"/>
  </w:num>
  <w:num w:numId="17" w16cid:durableId="61678095">
    <w:abstractNumId w:val="3"/>
  </w:num>
  <w:num w:numId="18" w16cid:durableId="1291286376">
    <w:abstractNumId w:val="20"/>
  </w:num>
  <w:num w:numId="19" w16cid:durableId="1694569482">
    <w:abstractNumId w:val="0"/>
  </w:num>
  <w:num w:numId="20" w16cid:durableId="2121291053">
    <w:abstractNumId w:val="6"/>
  </w:num>
  <w:num w:numId="21" w16cid:durableId="206720938">
    <w:abstractNumId w:val="1"/>
  </w:num>
  <w:num w:numId="22" w16cid:durableId="1313212288">
    <w:abstractNumId w:val="5"/>
  </w:num>
  <w:num w:numId="23" w16cid:durableId="1940021537">
    <w:abstractNumId w:val="10"/>
  </w:num>
  <w:num w:numId="24" w16cid:durableId="1548908215">
    <w:abstractNumId w:val="37"/>
  </w:num>
  <w:num w:numId="25" w16cid:durableId="58748044">
    <w:abstractNumId w:val="17"/>
  </w:num>
  <w:num w:numId="26" w16cid:durableId="121701156">
    <w:abstractNumId w:val="7"/>
  </w:num>
  <w:num w:numId="27" w16cid:durableId="551500319">
    <w:abstractNumId w:val="32"/>
  </w:num>
  <w:num w:numId="28" w16cid:durableId="1646666542">
    <w:abstractNumId w:val="15"/>
  </w:num>
  <w:num w:numId="29" w16cid:durableId="1663922408">
    <w:abstractNumId w:val="25"/>
  </w:num>
  <w:num w:numId="30" w16cid:durableId="1780368524">
    <w:abstractNumId w:val="27"/>
  </w:num>
  <w:num w:numId="31" w16cid:durableId="1399748357">
    <w:abstractNumId w:val="34"/>
  </w:num>
  <w:num w:numId="32" w16cid:durableId="2146922372">
    <w:abstractNumId w:val="11"/>
  </w:num>
  <w:num w:numId="33" w16cid:durableId="569583316">
    <w:abstractNumId w:val="12"/>
  </w:num>
  <w:num w:numId="34" w16cid:durableId="1886410510">
    <w:abstractNumId w:val="18"/>
  </w:num>
  <w:num w:numId="35" w16cid:durableId="1694917292">
    <w:abstractNumId w:val="38"/>
  </w:num>
  <w:num w:numId="36" w16cid:durableId="1599750695">
    <w:abstractNumId w:val="16"/>
  </w:num>
  <w:num w:numId="37" w16cid:durableId="1599557823">
    <w:abstractNumId w:val="9"/>
  </w:num>
  <w:num w:numId="38" w16cid:durableId="2119173263">
    <w:abstractNumId w:val="19"/>
  </w:num>
  <w:num w:numId="39" w16cid:durableId="969745093">
    <w:abstractNumId w:val="29"/>
  </w:num>
  <w:num w:numId="40" w16cid:durableId="15533888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B8F"/>
    <w:rsid w:val="00014145"/>
    <w:rsid w:val="00115526"/>
    <w:rsid w:val="00126357"/>
    <w:rsid w:val="001B31F1"/>
    <w:rsid w:val="001D572C"/>
    <w:rsid w:val="001E2DC8"/>
    <w:rsid w:val="00222058"/>
    <w:rsid w:val="00236EA0"/>
    <w:rsid w:val="002832A2"/>
    <w:rsid w:val="002C42AD"/>
    <w:rsid w:val="003362E1"/>
    <w:rsid w:val="003B30A3"/>
    <w:rsid w:val="00450D24"/>
    <w:rsid w:val="006630CB"/>
    <w:rsid w:val="006651A3"/>
    <w:rsid w:val="006C43F9"/>
    <w:rsid w:val="008A7855"/>
    <w:rsid w:val="008D4D5A"/>
    <w:rsid w:val="008F67DA"/>
    <w:rsid w:val="00AD0E5B"/>
    <w:rsid w:val="00B05B8F"/>
    <w:rsid w:val="00B551EB"/>
    <w:rsid w:val="00BB1457"/>
    <w:rsid w:val="00C476BC"/>
    <w:rsid w:val="00CE1044"/>
    <w:rsid w:val="00D83A81"/>
    <w:rsid w:val="00DE5A77"/>
    <w:rsid w:val="00E70CB3"/>
    <w:rsid w:val="00EB487F"/>
    <w:rsid w:val="00F210A7"/>
    <w:rsid w:val="00F46B02"/>
    <w:rsid w:val="00FC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E5A17"/>
  <w15:chartTrackingRefBased/>
  <w15:docId w15:val="{E7154CEC-6CF9-4E4A-AAF1-22D1E187D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0CB3"/>
    <w:pPr>
      <w:widowControl w:val="0"/>
      <w:spacing w:after="0" w:line="240" w:lineRule="auto"/>
    </w:pPr>
    <w:rPr>
      <w:rFonts w:ascii="Arial Unicode MS" w:eastAsia="Times New Roman" w:hAnsi="Arial Unicode MS" w:cs="Times New Roman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9"/>
    <w:qFormat/>
    <w:rsid w:val="003362E1"/>
    <w:pPr>
      <w:widowControl/>
      <w:spacing w:before="100" w:beforeAutospacing="1" w:after="100" w:afterAutospacing="1"/>
      <w:outlineLvl w:val="0"/>
    </w:pPr>
    <w:rPr>
      <w:rFonts w:ascii="Times New Roman" w:hAnsi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2">
    <w:name w:val="c2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16">
    <w:name w:val="c16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25">
    <w:name w:val="c25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60">
    <w:name w:val="c60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66">
    <w:name w:val="c66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4">
    <w:name w:val="c4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26">
    <w:name w:val="c26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80">
    <w:name w:val="c80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shd w:val="clear" w:color="auto" w:fill="FFFFFF"/>
      <w:spacing w:line="0" w:lineRule="atLeast"/>
    </w:pPr>
    <w:rPr>
      <w:rFonts w:ascii="Impact" w:eastAsia="Impact" w:hAnsi="Impact" w:cs="Impact"/>
      <w:i/>
      <w:iCs/>
      <w:color w:val="auto"/>
      <w:sz w:val="76"/>
      <w:szCs w:val="76"/>
      <w:lang w:eastAsia="en-US" w:bidi="ar-SA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shd w:val="clear" w:color="auto" w:fill="FFFFFF"/>
      <w:spacing w:before="60" w:after="300" w:line="0" w:lineRule="atLeast"/>
      <w:ind w:hanging="360"/>
    </w:pPr>
    <w:rPr>
      <w:rFonts w:ascii="Times New Roman" w:hAnsi="Times New Roman"/>
      <w:color w:val="auto"/>
      <w:sz w:val="22"/>
      <w:szCs w:val="22"/>
      <w:lang w:eastAsia="en-US" w:bidi="ar-SA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1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6131</Words>
  <Characters>34949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Худякова</cp:lastModifiedBy>
  <cp:revision>27</cp:revision>
  <dcterms:created xsi:type="dcterms:W3CDTF">2021-10-11T15:50:00Z</dcterms:created>
  <dcterms:modified xsi:type="dcterms:W3CDTF">2022-05-08T09:43:00Z</dcterms:modified>
</cp:coreProperties>
</file>